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9591" w14:textId="77777777" w:rsidR="00B51437" w:rsidRPr="00C91422" w:rsidRDefault="00B51437" w:rsidP="00165D82">
      <w:pPr>
        <w:pStyle w:val="TableParagraph"/>
        <w:tabs>
          <w:tab w:val="left" w:pos="180"/>
          <w:tab w:val="left" w:pos="2907"/>
          <w:tab w:val="left" w:pos="9990"/>
        </w:tabs>
        <w:spacing w:before="18"/>
        <w:ind w:right="62"/>
        <w:rPr>
          <w:rFonts w:ascii="Book Antiqua" w:hAnsi="Book Antiqua"/>
          <w:b/>
          <w:spacing w:val="-5"/>
          <w:sz w:val="24"/>
          <w:szCs w:val="24"/>
        </w:rPr>
      </w:pPr>
    </w:p>
    <w:p w14:paraId="6A4AB882" w14:textId="77777777" w:rsidR="00B51437" w:rsidRPr="00C91422" w:rsidRDefault="00B51437" w:rsidP="00165D82">
      <w:pPr>
        <w:pStyle w:val="TableParagraph"/>
        <w:tabs>
          <w:tab w:val="left" w:pos="180"/>
          <w:tab w:val="left" w:pos="2907"/>
          <w:tab w:val="left" w:pos="9990"/>
        </w:tabs>
        <w:spacing w:before="18"/>
        <w:ind w:right="62"/>
        <w:rPr>
          <w:rFonts w:ascii="Book Antiqua" w:hAnsi="Book Antiqua"/>
          <w:b/>
          <w:spacing w:val="-5"/>
          <w:sz w:val="24"/>
          <w:szCs w:val="24"/>
        </w:rPr>
      </w:pPr>
    </w:p>
    <w:p w14:paraId="4F955574" w14:textId="208D1941" w:rsidR="00A76D7C" w:rsidRPr="00C91422" w:rsidRDefault="00A76D7C" w:rsidP="00981ECD">
      <w:pPr>
        <w:pStyle w:val="TableParagraph"/>
        <w:tabs>
          <w:tab w:val="left" w:pos="180"/>
          <w:tab w:val="left" w:pos="2907"/>
          <w:tab w:val="left" w:pos="9990"/>
        </w:tabs>
        <w:spacing w:before="18"/>
        <w:ind w:left="180" w:right="62"/>
        <w:rPr>
          <w:rFonts w:ascii="Book Antiqua" w:eastAsia="Book Antiqua" w:hAnsi="Book Antiqua" w:cs="Book Antiqua"/>
          <w:sz w:val="24"/>
          <w:szCs w:val="24"/>
        </w:rPr>
      </w:pPr>
      <w:r w:rsidRPr="00C91422">
        <w:rPr>
          <w:rFonts w:ascii="Book Antiqua" w:hAnsi="Book Antiqua"/>
          <w:b/>
          <w:spacing w:val="-5"/>
          <w:sz w:val="24"/>
          <w:szCs w:val="24"/>
        </w:rPr>
        <w:t>T</w:t>
      </w:r>
      <w:r w:rsidRPr="00C91422">
        <w:rPr>
          <w:rFonts w:ascii="Book Antiqua" w:hAnsi="Book Antiqua"/>
          <w:b/>
          <w:spacing w:val="-4"/>
          <w:sz w:val="24"/>
          <w:szCs w:val="24"/>
        </w:rPr>
        <w:t>I</w:t>
      </w:r>
      <w:r w:rsidRPr="00C91422">
        <w:rPr>
          <w:rFonts w:ascii="Book Antiqua" w:hAnsi="Book Antiqua"/>
          <w:b/>
          <w:spacing w:val="-5"/>
          <w:sz w:val="24"/>
          <w:szCs w:val="24"/>
        </w:rPr>
        <w:t>TLE:</w:t>
      </w:r>
      <w:r w:rsidRPr="00C91422">
        <w:rPr>
          <w:rFonts w:ascii="Book Antiqua" w:eastAsia="Book Antiqua" w:hAnsi="Book Antiqua" w:cs="Book Antiqua"/>
          <w:sz w:val="24"/>
          <w:szCs w:val="24"/>
        </w:rPr>
        <w:tab/>
      </w:r>
      <w:r w:rsidR="00A07319">
        <w:rPr>
          <w:rFonts w:ascii="Book Antiqua" w:hAnsi="Book Antiqua"/>
          <w:spacing w:val="-3"/>
          <w:sz w:val="24"/>
          <w:szCs w:val="24"/>
        </w:rPr>
        <w:t>Construction Manager</w:t>
      </w:r>
    </w:p>
    <w:p w14:paraId="2EFC1124" w14:textId="77777777" w:rsidR="00A76D7C" w:rsidRPr="00C91422" w:rsidRDefault="00A76D7C" w:rsidP="00CB1291">
      <w:pPr>
        <w:pStyle w:val="TableParagraph"/>
        <w:tabs>
          <w:tab w:val="left" w:pos="180"/>
          <w:tab w:val="left" w:pos="2907"/>
          <w:tab w:val="left" w:pos="7789"/>
        </w:tabs>
        <w:spacing w:before="134"/>
        <w:ind w:left="180" w:right="62"/>
        <w:rPr>
          <w:rFonts w:ascii="Book Antiqua" w:eastAsia="Book Antiqua" w:hAnsi="Book Antiqua" w:cs="Book Antiqua"/>
          <w:sz w:val="24"/>
          <w:szCs w:val="24"/>
        </w:rPr>
      </w:pPr>
      <w:r w:rsidRPr="00C91422">
        <w:rPr>
          <w:rFonts w:ascii="Book Antiqua" w:hAnsi="Book Antiqua"/>
          <w:b/>
          <w:spacing w:val="-3"/>
          <w:sz w:val="24"/>
          <w:szCs w:val="24"/>
        </w:rPr>
        <w:t>COMPANY:</w:t>
      </w:r>
      <w:r w:rsidRPr="00C91422">
        <w:rPr>
          <w:rFonts w:ascii="Book Antiqua" w:eastAsia="Book Antiqua" w:hAnsi="Book Antiqua" w:cs="Book Antiqua"/>
          <w:sz w:val="24"/>
          <w:szCs w:val="24"/>
        </w:rPr>
        <w:tab/>
      </w:r>
      <w:r w:rsidRPr="00C91422">
        <w:rPr>
          <w:rFonts w:ascii="Book Antiqua" w:hAnsi="Book Antiqua"/>
          <w:spacing w:val="-1"/>
          <w:sz w:val="24"/>
          <w:szCs w:val="24"/>
        </w:rPr>
        <w:t>The</w:t>
      </w:r>
      <w:r w:rsidRPr="00C91422">
        <w:rPr>
          <w:rFonts w:ascii="Book Antiqua" w:hAnsi="Book Antiqua"/>
          <w:spacing w:val="-7"/>
          <w:sz w:val="24"/>
          <w:szCs w:val="24"/>
        </w:rPr>
        <w:t xml:space="preserve"> </w:t>
      </w:r>
      <w:r w:rsidRPr="00C91422">
        <w:rPr>
          <w:rFonts w:ascii="Book Antiqua" w:hAnsi="Book Antiqua"/>
          <w:spacing w:val="-1"/>
          <w:sz w:val="24"/>
          <w:szCs w:val="24"/>
        </w:rPr>
        <w:t>Davis</w:t>
      </w:r>
      <w:r w:rsidRPr="00C91422">
        <w:rPr>
          <w:rFonts w:ascii="Book Antiqua" w:hAnsi="Book Antiqua"/>
          <w:spacing w:val="-7"/>
          <w:sz w:val="24"/>
          <w:szCs w:val="24"/>
        </w:rPr>
        <w:t xml:space="preserve"> </w:t>
      </w:r>
      <w:r w:rsidRPr="00C91422">
        <w:rPr>
          <w:rFonts w:ascii="Book Antiqua" w:hAnsi="Book Antiqua"/>
          <w:spacing w:val="-1"/>
          <w:sz w:val="24"/>
          <w:szCs w:val="24"/>
        </w:rPr>
        <w:t>Companies</w:t>
      </w:r>
      <w:r w:rsidR="00CB1291" w:rsidRPr="00C91422">
        <w:rPr>
          <w:rFonts w:ascii="Book Antiqua" w:hAnsi="Book Antiqua"/>
          <w:spacing w:val="-1"/>
          <w:sz w:val="24"/>
          <w:szCs w:val="24"/>
        </w:rPr>
        <w:tab/>
      </w:r>
    </w:p>
    <w:p w14:paraId="172A6F4B" w14:textId="77777777" w:rsidR="00DC37CB" w:rsidRPr="00C91422" w:rsidRDefault="00A76D7C" w:rsidP="001B3CC8">
      <w:pPr>
        <w:pStyle w:val="TableParagraph"/>
        <w:tabs>
          <w:tab w:val="left" w:pos="180"/>
          <w:tab w:val="left" w:pos="2907"/>
          <w:tab w:val="left" w:pos="9990"/>
        </w:tabs>
        <w:spacing w:before="134"/>
        <w:ind w:left="187" w:right="62"/>
        <w:rPr>
          <w:rFonts w:ascii="Book Antiqua" w:hAnsi="Book Antiqua"/>
          <w:spacing w:val="-1"/>
          <w:sz w:val="24"/>
          <w:szCs w:val="24"/>
        </w:rPr>
      </w:pPr>
      <w:r w:rsidRPr="00C91422">
        <w:rPr>
          <w:rFonts w:ascii="Book Antiqua" w:hAnsi="Book Antiqua"/>
          <w:b/>
          <w:spacing w:val="-3"/>
          <w:sz w:val="24"/>
          <w:szCs w:val="24"/>
        </w:rPr>
        <w:t>LOCATION:</w:t>
      </w:r>
      <w:r w:rsidRPr="00C91422">
        <w:rPr>
          <w:rFonts w:ascii="Book Antiqua" w:eastAsia="Book Antiqua" w:hAnsi="Book Antiqua" w:cs="Book Antiqua"/>
          <w:sz w:val="24"/>
          <w:szCs w:val="24"/>
        </w:rPr>
        <w:tab/>
      </w:r>
      <w:r w:rsidR="00AF4AAF" w:rsidRPr="00C91422">
        <w:rPr>
          <w:rFonts w:ascii="Book Antiqua" w:hAnsi="Book Antiqua"/>
          <w:spacing w:val="-1"/>
          <w:sz w:val="24"/>
          <w:szCs w:val="24"/>
        </w:rPr>
        <w:t>Boston, MA</w:t>
      </w:r>
    </w:p>
    <w:p w14:paraId="51FC4239" w14:textId="77777777" w:rsidR="00A76D7C" w:rsidRPr="00C91422" w:rsidRDefault="00A76D7C" w:rsidP="00981ECD">
      <w:pPr>
        <w:pStyle w:val="TableParagraph"/>
        <w:tabs>
          <w:tab w:val="left" w:pos="180"/>
          <w:tab w:val="left" w:pos="2907"/>
          <w:tab w:val="left" w:pos="9990"/>
        </w:tabs>
        <w:spacing w:before="133"/>
        <w:ind w:left="187" w:right="62"/>
        <w:rPr>
          <w:rFonts w:ascii="Book Antiqua" w:hAnsi="Book Antiqua"/>
          <w:b/>
          <w:spacing w:val="24"/>
          <w:sz w:val="24"/>
          <w:szCs w:val="24"/>
        </w:rPr>
      </w:pPr>
      <w:r w:rsidRPr="00C91422">
        <w:rPr>
          <w:rFonts w:ascii="Book Antiqua" w:hAnsi="Book Antiqua"/>
          <w:b/>
          <w:spacing w:val="-4"/>
          <w:sz w:val="24"/>
          <w:szCs w:val="24"/>
        </w:rPr>
        <w:t>R</w:t>
      </w:r>
      <w:r w:rsidRPr="00C91422">
        <w:rPr>
          <w:rFonts w:ascii="Book Antiqua" w:hAnsi="Book Antiqua"/>
          <w:b/>
          <w:spacing w:val="-5"/>
          <w:sz w:val="24"/>
          <w:szCs w:val="24"/>
        </w:rPr>
        <w:t>EP</w:t>
      </w:r>
      <w:r w:rsidRPr="00C91422">
        <w:rPr>
          <w:rFonts w:ascii="Book Antiqua" w:hAnsi="Book Antiqua"/>
          <w:b/>
          <w:spacing w:val="-4"/>
          <w:sz w:val="24"/>
          <w:szCs w:val="24"/>
        </w:rPr>
        <w:t>OR</w:t>
      </w:r>
      <w:r w:rsidRPr="00C91422">
        <w:rPr>
          <w:rFonts w:ascii="Book Antiqua" w:hAnsi="Book Antiqua"/>
          <w:b/>
          <w:spacing w:val="-5"/>
          <w:sz w:val="24"/>
          <w:szCs w:val="24"/>
        </w:rPr>
        <w:t>T</w:t>
      </w:r>
      <w:r w:rsidRPr="00C91422">
        <w:rPr>
          <w:rFonts w:ascii="Book Antiqua" w:hAnsi="Book Antiqua"/>
          <w:b/>
          <w:spacing w:val="-4"/>
          <w:sz w:val="24"/>
          <w:szCs w:val="24"/>
        </w:rPr>
        <w:t>ING</w:t>
      </w:r>
    </w:p>
    <w:p w14:paraId="55856477" w14:textId="5F9C3C75" w:rsidR="00DC37CB" w:rsidRPr="00C91422" w:rsidRDefault="00A76D7C" w:rsidP="001B3CC8">
      <w:pPr>
        <w:pStyle w:val="TableParagraph"/>
        <w:tabs>
          <w:tab w:val="left" w:pos="2880"/>
          <w:tab w:val="left" w:pos="9990"/>
        </w:tabs>
        <w:ind w:left="2880" w:right="62" w:hanging="2700"/>
        <w:rPr>
          <w:rFonts w:ascii="Book Antiqua" w:hAnsi="Book Antiqua"/>
          <w:spacing w:val="-7"/>
          <w:sz w:val="24"/>
          <w:szCs w:val="24"/>
        </w:rPr>
      </w:pPr>
      <w:r w:rsidRPr="00C91422">
        <w:rPr>
          <w:rFonts w:ascii="Book Antiqua" w:hAnsi="Book Antiqua"/>
          <w:b/>
          <w:spacing w:val="-4"/>
          <w:sz w:val="24"/>
          <w:szCs w:val="24"/>
        </w:rPr>
        <w:t>R</w:t>
      </w:r>
      <w:r w:rsidRPr="00C91422">
        <w:rPr>
          <w:rFonts w:ascii="Book Antiqua" w:hAnsi="Book Antiqua"/>
          <w:b/>
          <w:spacing w:val="-5"/>
          <w:sz w:val="24"/>
          <w:szCs w:val="24"/>
        </w:rPr>
        <w:t>ELAT</w:t>
      </w:r>
      <w:r w:rsidRPr="00C91422">
        <w:rPr>
          <w:rFonts w:ascii="Book Antiqua" w:hAnsi="Book Antiqua"/>
          <w:b/>
          <w:spacing w:val="-4"/>
          <w:sz w:val="24"/>
          <w:szCs w:val="24"/>
        </w:rPr>
        <w:t>ION</w:t>
      </w:r>
      <w:r w:rsidRPr="00C91422">
        <w:rPr>
          <w:rFonts w:ascii="Book Antiqua" w:hAnsi="Book Antiqua"/>
          <w:b/>
          <w:spacing w:val="-5"/>
          <w:sz w:val="24"/>
          <w:szCs w:val="24"/>
        </w:rPr>
        <w:t>SH</w:t>
      </w:r>
      <w:r w:rsidRPr="00C91422">
        <w:rPr>
          <w:rFonts w:ascii="Book Antiqua" w:hAnsi="Book Antiqua"/>
          <w:b/>
          <w:spacing w:val="-4"/>
          <w:sz w:val="24"/>
          <w:szCs w:val="24"/>
        </w:rPr>
        <w:t>I</w:t>
      </w:r>
      <w:r w:rsidRPr="00C91422">
        <w:rPr>
          <w:rFonts w:ascii="Book Antiqua" w:hAnsi="Book Antiqua"/>
          <w:b/>
          <w:spacing w:val="-5"/>
          <w:sz w:val="24"/>
          <w:szCs w:val="24"/>
        </w:rPr>
        <w:t>P:</w:t>
      </w:r>
      <w:r w:rsidRPr="00C91422">
        <w:rPr>
          <w:rFonts w:ascii="Book Antiqua" w:eastAsia="Book Antiqua" w:hAnsi="Book Antiqua" w:cs="Book Antiqua"/>
          <w:sz w:val="24"/>
          <w:szCs w:val="24"/>
        </w:rPr>
        <w:tab/>
      </w:r>
      <w:r w:rsidR="00DE220B">
        <w:rPr>
          <w:rFonts w:ascii="Book Antiqua" w:eastAsia="Book Antiqua" w:hAnsi="Book Antiqua" w:cs="Book Antiqua"/>
          <w:sz w:val="24"/>
          <w:szCs w:val="24"/>
        </w:rPr>
        <w:t>R</w:t>
      </w:r>
      <w:r w:rsidRPr="00C91422">
        <w:rPr>
          <w:rFonts w:ascii="Book Antiqua" w:hAnsi="Book Antiqua"/>
          <w:spacing w:val="-3"/>
          <w:sz w:val="24"/>
          <w:szCs w:val="24"/>
        </w:rPr>
        <w:t>eport</w:t>
      </w:r>
      <w:r w:rsidRPr="00C91422">
        <w:rPr>
          <w:rFonts w:ascii="Book Antiqua" w:hAnsi="Book Antiqua"/>
          <w:spacing w:val="-9"/>
          <w:sz w:val="24"/>
          <w:szCs w:val="24"/>
        </w:rPr>
        <w:t xml:space="preserve"> </w:t>
      </w:r>
      <w:r w:rsidRPr="00C91422">
        <w:rPr>
          <w:rFonts w:ascii="Book Antiqua" w:hAnsi="Book Antiqua"/>
          <w:spacing w:val="-2"/>
          <w:sz w:val="24"/>
          <w:szCs w:val="24"/>
        </w:rPr>
        <w:t>to</w:t>
      </w:r>
      <w:r w:rsidRPr="00C91422">
        <w:rPr>
          <w:rFonts w:ascii="Book Antiqua" w:hAnsi="Book Antiqua"/>
          <w:spacing w:val="-9"/>
          <w:sz w:val="24"/>
          <w:szCs w:val="24"/>
        </w:rPr>
        <w:t xml:space="preserve"> </w:t>
      </w:r>
      <w:r w:rsidRPr="00C91422">
        <w:rPr>
          <w:rFonts w:ascii="Book Antiqua" w:hAnsi="Book Antiqua"/>
          <w:spacing w:val="-2"/>
          <w:sz w:val="24"/>
          <w:szCs w:val="24"/>
        </w:rPr>
        <w:t>the</w:t>
      </w:r>
      <w:r w:rsidRPr="00C91422">
        <w:rPr>
          <w:rFonts w:ascii="Book Antiqua" w:hAnsi="Book Antiqua"/>
          <w:spacing w:val="-7"/>
          <w:sz w:val="24"/>
          <w:szCs w:val="24"/>
        </w:rPr>
        <w:t xml:space="preserve"> </w:t>
      </w:r>
      <w:r w:rsidR="00A07319">
        <w:rPr>
          <w:rFonts w:ascii="Book Antiqua" w:hAnsi="Book Antiqua"/>
          <w:spacing w:val="-7"/>
          <w:sz w:val="24"/>
          <w:szCs w:val="24"/>
        </w:rPr>
        <w:t>SVP of Construction with dotted line reporting to Development Manager</w:t>
      </w:r>
      <w:r w:rsidR="00964AE7">
        <w:rPr>
          <w:rFonts w:ascii="Book Antiqua" w:hAnsi="Book Antiqua"/>
          <w:spacing w:val="-7"/>
          <w:sz w:val="24"/>
          <w:szCs w:val="24"/>
        </w:rPr>
        <w:t>s</w:t>
      </w:r>
      <w:r w:rsidR="00A07319">
        <w:rPr>
          <w:rFonts w:ascii="Book Antiqua" w:hAnsi="Book Antiqua"/>
          <w:spacing w:val="-7"/>
          <w:sz w:val="24"/>
          <w:szCs w:val="24"/>
        </w:rPr>
        <w:t xml:space="preserve"> overseeing project</w:t>
      </w:r>
      <w:r w:rsidR="00964AE7">
        <w:rPr>
          <w:rFonts w:ascii="Book Antiqua" w:hAnsi="Book Antiqua"/>
          <w:spacing w:val="-7"/>
          <w:sz w:val="24"/>
          <w:szCs w:val="24"/>
        </w:rPr>
        <w:t>s</w:t>
      </w:r>
      <w:r w:rsidR="00A07319">
        <w:rPr>
          <w:rFonts w:ascii="Book Antiqua" w:hAnsi="Book Antiqua"/>
          <w:spacing w:val="-7"/>
          <w:sz w:val="24"/>
          <w:szCs w:val="24"/>
        </w:rPr>
        <w:t xml:space="preserve">.  </w:t>
      </w:r>
      <w:r w:rsidR="00DE220B">
        <w:rPr>
          <w:rFonts w:ascii="Book Antiqua" w:hAnsi="Book Antiqua"/>
          <w:spacing w:val="-7"/>
          <w:sz w:val="24"/>
          <w:szCs w:val="24"/>
        </w:rPr>
        <w:t xml:space="preserve">  </w:t>
      </w:r>
    </w:p>
    <w:p w14:paraId="796C0850" w14:textId="77777777" w:rsidR="000F5068" w:rsidRPr="00C91422" w:rsidRDefault="00A76D7C" w:rsidP="00981ECD">
      <w:pPr>
        <w:pStyle w:val="TableParagraph"/>
        <w:tabs>
          <w:tab w:val="left" w:pos="180"/>
          <w:tab w:val="left" w:pos="9990"/>
        </w:tabs>
        <w:spacing w:before="133"/>
        <w:ind w:left="180" w:right="62"/>
        <w:rPr>
          <w:rFonts w:ascii="Book Antiqua" w:hAnsi="Book Antiqua"/>
          <w:b/>
          <w:spacing w:val="22"/>
          <w:sz w:val="24"/>
          <w:szCs w:val="24"/>
        </w:rPr>
      </w:pPr>
      <w:r w:rsidRPr="00C91422">
        <w:rPr>
          <w:rFonts w:ascii="Book Antiqua" w:hAnsi="Book Antiqua"/>
          <w:b/>
          <w:spacing w:val="-4"/>
          <w:sz w:val="24"/>
          <w:szCs w:val="24"/>
        </w:rPr>
        <w:t>COM</w:t>
      </w:r>
      <w:r w:rsidRPr="00C91422">
        <w:rPr>
          <w:rFonts w:ascii="Book Antiqua" w:hAnsi="Book Antiqua"/>
          <w:b/>
          <w:spacing w:val="-5"/>
          <w:sz w:val="24"/>
          <w:szCs w:val="24"/>
        </w:rPr>
        <w:t>PA</w:t>
      </w:r>
      <w:r w:rsidRPr="00C91422">
        <w:rPr>
          <w:rFonts w:ascii="Book Antiqua" w:hAnsi="Book Antiqua"/>
          <w:b/>
          <w:spacing w:val="-4"/>
          <w:sz w:val="24"/>
          <w:szCs w:val="24"/>
        </w:rPr>
        <w:t>NY</w:t>
      </w:r>
    </w:p>
    <w:p w14:paraId="3596345B" w14:textId="23AC1A63" w:rsidR="00A76D7C" w:rsidRDefault="00A76D7C" w:rsidP="00866EC8">
      <w:pPr>
        <w:pStyle w:val="TableParagraph"/>
        <w:ind w:left="2880" w:right="62" w:hanging="2693"/>
        <w:rPr>
          <w:rFonts w:ascii="Book Antiqua" w:eastAsia="Calibri" w:hAnsi="Book Antiqua"/>
          <w:bCs/>
          <w:color w:val="0000FF"/>
          <w:sz w:val="24"/>
          <w:szCs w:val="24"/>
          <w:u w:val="single"/>
        </w:rPr>
      </w:pPr>
      <w:r w:rsidRPr="00C91422">
        <w:rPr>
          <w:rFonts w:ascii="Book Antiqua" w:hAnsi="Book Antiqua"/>
          <w:b/>
          <w:spacing w:val="-5"/>
          <w:sz w:val="24"/>
          <w:szCs w:val="24"/>
        </w:rPr>
        <w:t>BA</w:t>
      </w:r>
      <w:r w:rsidRPr="00C91422">
        <w:rPr>
          <w:rFonts w:ascii="Book Antiqua" w:hAnsi="Book Antiqua"/>
          <w:b/>
          <w:spacing w:val="-4"/>
          <w:sz w:val="24"/>
          <w:szCs w:val="24"/>
        </w:rPr>
        <w:t>C</w:t>
      </w:r>
      <w:r w:rsidRPr="00C91422">
        <w:rPr>
          <w:rFonts w:ascii="Book Antiqua" w:hAnsi="Book Antiqua"/>
          <w:b/>
          <w:spacing w:val="-5"/>
          <w:sz w:val="24"/>
          <w:szCs w:val="24"/>
        </w:rPr>
        <w:t>K</w:t>
      </w:r>
      <w:r w:rsidRPr="00C91422">
        <w:rPr>
          <w:rFonts w:ascii="Book Antiqua" w:hAnsi="Book Antiqua"/>
          <w:b/>
          <w:spacing w:val="-4"/>
          <w:sz w:val="24"/>
          <w:szCs w:val="24"/>
        </w:rPr>
        <w:t>GRO</w:t>
      </w:r>
      <w:r w:rsidRPr="00C91422">
        <w:rPr>
          <w:rFonts w:ascii="Book Antiqua" w:hAnsi="Book Antiqua"/>
          <w:b/>
          <w:spacing w:val="-5"/>
          <w:sz w:val="24"/>
          <w:szCs w:val="24"/>
        </w:rPr>
        <w:t>U</w:t>
      </w:r>
      <w:r w:rsidRPr="00C91422">
        <w:rPr>
          <w:rFonts w:ascii="Book Antiqua" w:hAnsi="Book Antiqua"/>
          <w:b/>
          <w:spacing w:val="-4"/>
          <w:sz w:val="24"/>
          <w:szCs w:val="24"/>
        </w:rPr>
        <w:t>ND:</w:t>
      </w:r>
      <w:r w:rsidR="00B51437" w:rsidRPr="00C91422">
        <w:rPr>
          <w:rFonts w:ascii="Book Antiqua" w:hAnsi="Book Antiqua"/>
          <w:b/>
          <w:spacing w:val="-4"/>
          <w:sz w:val="24"/>
          <w:szCs w:val="24"/>
        </w:rPr>
        <w:t xml:space="preserve"> </w:t>
      </w:r>
      <w:r w:rsidR="00B51437" w:rsidRPr="00C91422">
        <w:rPr>
          <w:rFonts w:ascii="Book Antiqua" w:hAnsi="Book Antiqua"/>
          <w:b/>
          <w:spacing w:val="-4"/>
          <w:sz w:val="24"/>
          <w:szCs w:val="24"/>
        </w:rPr>
        <w:tab/>
      </w:r>
      <w:bookmarkStart w:id="0" w:name="_Hlk63869373"/>
      <w:r w:rsidR="006121CC" w:rsidRPr="00C91422">
        <w:rPr>
          <w:rFonts w:ascii="Book Antiqua" w:eastAsia="Calibri" w:hAnsi="Book Antiqua" w:cs="Times New Roman"/>
          <w:sz w:val="24"/>
          <w:szCs w:val="24"/>
        </w:rPr>
        <w:t>Committed to excellence in both investment performance and operations, The Davis Companies was founded in 1976 and has earned a reputation for integrity, creativity and excellence, making it one of the premier integrated real estate investment, development and management firms in the Eastern United States. Headquartered in Boston and with offices in New York</w:t>
      </w:r>
      <w:r w:rsidR="0017723F">
        <w:rPr>
          <w:rFonts w:ascii="Book Antiqua" w:eastAsia="Calibri" w:hAnsi="Book Antiqua" w:cs="Times New Roman"/>
          <w:sz w:val="24"/>
          <w:szCs w:val="24"/>
        </w:rPr>
        <w:t xml:space="preserve"> and </w:t>
      </w:r>
      <w:r w:rsidR="006121CC" w:rsidRPr="00C91422">
        <w:rPr>
          <w:rFonts w:ascii="Book Antiqua" w:eastAsia="Calibri" w:hAnsi="Book Antiqua" w:cs="Times New Roman"/>
          <w:sz w:val="24"/>
          <w:szCs w:val="24"/>
        </w:rPr>
        <w:t>Pittsburg</w:t>
      </w:r>
      <w:r w:rsidR="0017723F">
        <w:rPr>
          <w:rFonts w:ascii="Book Antiqua" w:eastAsia="Calibri" w:hAnsi="Book Antiqua" w:cs="Times New Roman"/>
          <w:sz w:val="24"/>
          <w:szCs w:val="24"/>
        </w:rPr>
        <w:t xml:space="preserve">, </w:t>
      </w:r>
      <w:r w:rsidR="006121CC" w:rsidRPr="00C91422">
        <w:rPr>
          <w:rFonts w:ascii="Book Antiqua" w:eastAsia="Calibri" w:hAnsi="Book Antiqua" w:cs="Times New Roman"/>
          <w:sz w:val="24"/>
          <w:szCs w:val="24"/>
        </w:rPr>
        <w:t>the company has a team of 100+ dedicated professional</w:t>
      </w:r>
      <w:r w:rsidR="00B8326D" w:rsidRPr="00C91422">
        <w:rPr>
          <w:rFonts w:ascii="Book Antiqua" w:eastAsia="Calibri" w:hAnsi="Book Antiqua" w:cs="Times New Roman"/>
          <w:sz w:val="24"/>
          <w:szCs w:val="24"/>
        </w:rPr>
        <w:t>s who have invested more than $6</w:t>
      </w:r>
      <w:r w:rsidR="006121CC" w:rsidRPr="00C91422">
        <w:rPr>
          <w:rFonts w:ascii="Book Antiqua" w:eastAsia="Calibri" w:hAnsi="Book Antiqua" w:cs="Times New Roman"/>
          <w:sz w:val="24"/>
          <w:szCs w:val="24"/>
        </w:rPr>
        <w:t xml:space="preserve"> billion in gross asset value through real estate equity, debt, and fixed-income securities. A unique combination of capital markets, development and management expertise allows The Davis Companies to nimbly tackle complex opportunities. Directly, and with its valued partners, The Davis Companies currently owns a real estate portfolio of approximately 12 million square feet of office, multifamily, retail, hospitality, light industrial, healthcare and bioscience properties. </w:t>
      </w:r>
      <w:r w:rsidR="006121CC" w:rsidRPr="00C91422">
        <w:rPr>
          <w:rFonts w:ascii="Book Antiqua" w:eastAsia="Calibri" w:hAnsi="Book Antiqua"/>
          <w:bCs/>
          <w:sz w:val="24"/>
          <w:szCs w:val="24"/>
        </w:rPr>
        <w:t xml:space="preserve">For more information on The Davis Companies, please visit </w:t>
      </w:r>
      <w:hyperlink r:id="rId11" w:history="1">
        <w:r w:rsidR="00866EC8" w:rsidRPr="005B06C7">
          <w:rPr>
            <w:rStyle w:val="Hyperlink"/>
            <w:rFonts w:ascii="Book Antiqua" w:eastAsia="Calibri" w:hAnsi="Book Antiqua"/>
            <w:bCs/>
            <w:sz w:val="24"/>
            <w:szCs w:val="24"/>
          </w:rPr>
          <w:t>http://www.thedaviscompanies.com</w:t>
        </w:r>
      </w:hyperlink>
      <w:r w:rsidR="006121CC" w:rsidRPr="00C91422">
        <w:rPr>
          <w:rFonts w:ascii="Book Antiqua" w:eastAsia="Calibri" w:hAnsi="Book Antiqua"/>
          <w:bCs/>
          <w:color w:val="0000FF"/>
          <w:sz w:val="24"/>
          <w:szCs w:val="24"/>
          <w:u w:val="single"/>
        </w:rPr>
        <w:t>.</w:t>
      </w:r>
      <w:bookmarkEnd w:id="0"/>
    </w:p>
    <w:p w14:paraId="23EF9608" w14:textId="77777777" w:rsidR="00866EC8" w:rsidRPr="00C91422" w:rsidRDefault="00866EC8" w:rsidP="00866EC8">
      <w:pPr>
        <w:pStyle w:val="TableParagraph"/>
        <w:ind w:left="2880" w:right="62" w:hanging="2693"/>
        <w:rPr>
          <w:rFonts w:ascii="Book Antiqua" w:hAnsi="Book Antiqua"/>
          <w:sz w:val="24"/>
          <w:szCs w:val="24"/>
        </w:rPr>
      </w:pPr>
    </w:p>
    <w:p w14:paraId="5B5DC71A" w14:textId="192D0F1F" w:rsidR="00A07319" w:rsidRPr="00FA665E" w:rsidRDefault="00964AE7" w:rsidP="00A07319">
      <w:pPr>
        <w:tabs>
          <w:tab w:val="left" w:pos="4214"/>
          <w:tab w:val="left" w:pos="9990"/>
        </w:tabs>
        <w:suppressAutoHyphens/>
        <w:spacing w:line="276" w:lineRule="auto"/>
        <w:ind w:right="62"/>
        <w:rPr>
          <w:rFonts w:ascii="Book Antiqua" w:hAnsi="Book Antiqua"/>
          <w:b/>
          <w:bCs/>
          <w:spacing w:val="-4"/>
          <w:sz w:val="24"/>
          <w:szCs w:val="24"/>
          <w:u w:val="single"/>
        </w:rPr>
      </w:pPr>
      <w:r>
        <w:rPr>
          <w:rFonts w:ascii="Book Antiqua" w:hAnsi="Book Antiqua"/>
          <w:b/>
          <w:bCs/>
          <w:spacing w:val="-4"/>
          <w:sz w:val="24"/>
          <w:szCs w:val="24"/>
        </w:rPr>
        <w:t xml:space="preserve">ROLE &amp; </w:t>
      </w:r>
      <w:r w:rsidR="00FA665E" w:rsidRPr="00FA665E">
        <w:rPr>
          <w:rFonts w:ascii="Book Antiqua" w:hAnsi="Book Antiqua"/>
          <w:b/>
          <w:bCs/>
          <w:spacing w:val="-4"/>
          <w:sz w:val="24"/>
          <w:szCs w:val="24"/>
        </w:rPr>
        <w:t>RESPONSIBILITIES</w:t>
      </w:r>
      <w:r w:rsidR="00FA665E" w:rsidRPr="00FA665E">
        <w:rPr>
          <w:rFonts w:ascii="Book Antiqua" w:hAnsi="Book Antiqua"/>
          <w:b/>
          <w:bCs/>
          <w:spacing w:val="-4"/>
          <w:sz w:val="24"/>
          <w:szCs w:val="24"/>
          <w:u w:val="single"/>
        </w:rPr>
        <w:t>:</w:t>
      </w:r>
    </w:p>
    <w:p w14:paraId="37AC106E" w14:textId="4EB755A6" w:rsidR="00A07319" w:rsidRPr="00A07319" w:rsidRDefault="00A07319" w:rsidP="00A07319">
      <w:p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 xml:space="preserve">Oversee construction of </w:t>
      </w:r>
      <w:r w:rsidR="002A00C6">
        <w:rPr>
          <w:rFonts w:ascii="Book Antiqua" w:hAnsi="Book Antiqua"/>
          <w:spacing w:val="-4"/>
          <w:sz w:val="24"/>
          <w:szCs w:val="24"/>
        </w:rPr>
        <w:t xml:space="preserve">direct development of various product types including </w:t>
      </w:r>
      <w:r w:rsidR="000F7061">
        <w:rPr>
          <w:rFonts w:ascii="Book Antiqua" w:hAnsi="Book Antiqua"/>
          <w:spacing w:val="-4"/>
          <w:sz w:val="24"/>
          <w:szCs w:val="24"/>
        </w:rPr>
        <w:t xml:space="preserve">multifamily, industrial, science and tech, office and alternatives (retail, hotel, </w:t>
      </w:r>
      <w:proofErr w:type="spellStart"/>
      <w:r w:rsidR="000F7061">
        <w:rPr>
          <w:rFonts w:ascii="Book Antiqua" w:hAnsi="Book Antiqua"/>
          <w:spacing w:val="-4"/>
          <w:sz w:val="24"/>
          <w:szCs w:val="24"/>
        </w:rPr>
        <w:t>etc</w:t>
      </w:r>
      <w:proofErr w:type="spellEnd"/>
      <w:r w:rsidR="000F7061">
        <w:rPr>
          <w:rFonts w:ascii="Book Antiqua" w:hAnsi="Book Antiqua"/>
          <w:spacing w:val="-4"/>
          <w:sz w:val="24"/>
          <w:szCs w:val="24"/>
        </w:rPr>
        <w:t xml:space="preserve">).  In addition, this role </w:t>
      </w:r>
      <w:r w:rsidR="00616CE0">
        <w:rPr>
          <w:rFonts w:ascii="Book Antiqua" w:hAnsi="Book Antiqua"/>
          <w:spacing w:val="-4"/>
          <w:sz w:val="24"/>
          <w:szCs w:val="24"/>
        </w:rPr>
        <w:t>will</w:t>
      </w:r>
      <w:r w:rsidR="000F7061">
        <w:rPr>
          <w:rFonts w:ascii="Book Antiqua" w:hAnsi="Book Antiqua"/>
          <w:spacing w:val="-4"/>
          <w:sz w:val="24"/>
          <w:szCs w:val="24"/>
        </w:rPr>
        <w:t xml:space="preserve"> also have the responsibility of overseeing the construction of JV development projects</w:t>
      </w:r>
      <w:r w:rsidR="00964AE7">
        <w:rPr>
          <w:rFonts w:ascii="Book Antiqua" w:hAnsi="Book Antiqua"/>
          <w:spacing w:val="-4"/>
          <w:sz w:val="24"/>
          <w:szCs w:val="24"/>
        </w:rPr>
        <w:t xml:space="preserve"> as assigned</w:t>
      </w:r>
      <w:r w:rsidR="00616CE0">
        <w:rPr>
          <w:rFonts w:ascii="Book Antiqua" w:hAnsi="Book Antiqua"/>
          <w:spacing w:val="-4"/>
          <w:sz w:val="24"/>
          <w:szCs w:val="24"/>
        </w:rPr>
        <w:t xml:space="preserve">.  Lastly, this role may also include oversight of TI projects supporting the business plan of </w:t>
      </w:r>
      <w:r w:rsidR="00F26EB7">
        <w:rPr>
          <w:rFonts w:ascii="Book Antiqua" w:hAnsi="Book Antiqua"/>
          <w:spacing w:val="-4"/>
          <w:sz w:val="24"/>
          <w:szCs w:val="24"/>
        </w:rPr>
        <w:t>various assets across asset classes</w:t>
      </w:r>
      <w:r w:rsidRPr="00A07319">
        <w:rPr>
          <w:rFonts w:ascii="Book Antiqua" w:hAnsi="Book Antiqua"/>
          <w:spacing w:val="-4"/>
          <w:sz w:val="24"/>
          <w:szCs w:val="24"/>
        </w:rPr>
        <w:t>. Provide leadership to the project staff and ensure quality</w:t>
      </w:r>
      <w:r>
        <w:rPr>
          <w:rFonts w:ascii="Book Antiqua" w:hAnsi="Book Antiqua"/>
          <w:spacing w:val="-4"/>
          <w:sz w:val="24"/>
          <w:szCs w:val="24"/>
        </w:rPr>
        <w:t>, on time and on budget execution,</w:t>
      </w:r>
      <w:r w:rsidRPr="00A07319">
        <w:rPr>
          <w:rFonts w:ascii="Book Antiqua" w:hAnsi="Book Antiqua"/>
          <w:spacing w:val="-4"/>
          <w:sz w:val="24"/>
          <w:szCs w:val="24"/>
        </w:rPr>
        <w:t xml:space="preserve"> of project from completion of </w:t>
      </w:r>
      <w:r w:rsidR="00964AE7">
        <w:rPr>
          <w:rFonts w:ascii="Book Antiqua" w:hAnsi="Book Antiqua"/>
          <w:spacing w:val="-4"/>
          <w:sz w:val="24"/>
          <w:szCs w:val="24"/>
        </w:rPr>
        <w:t xml:space="preserve">design </w:t>
      </w:r>
      <w:r w:rsidRPr="00A07319">
        <w:rPr>
          <w:rFonts w:ascii="Book Antiqua" w:hAnsi="Book Antiqua"/>
          <w:spacing w:val="-4"/>
          <w:sz w:val="24"/>
          <w:szCs w:val="24"/>
        </w:rPr>
        <w:t>documents through completion of construction</w:t>
      </w:r>
      <w:r w:rsidR="00964AE7">
        <w:rPr>
          <w:rFonts w:ascii="Book Antiqua" w:hAnsi="Book Antiqua"/>
          <w:spacing w:val="-4"/>
          <w:sz w:val="24"/>
          <w:szCs w:val="24"/>
        </w:rPr>
        <w:t xml:space="preserve"> in the field</w:t>
      </w:r>
      <w:r w:rsidRPr="00A07319">
        <w:rPr>
          <w:rFonts w:ascii="Book Antiqua" w:hAnsi="Book Antiqua"/>
          <w:spacing w:val="-4"/>
          <w:sz w:val="24"/>
          <w:szCs w:val="24"/>
        </w:rPr>
        <w:t xml:space="preserve">. These phases </w:t>
      </w:r>
      <w:r w:rsidR="00FA665E" w:rsidRPr="00A07319">
        <w:rPr>
          <w:rFonts w:ascii="Book Antiqua" w:hAnsi="Book Antiqua"/>
          <w:spacing w:val="-4"/>
          <w:sz w:val="24"/>
          <w:szCs w:val="24"/>
        </w:rPr>
        <w:t>include</w:t>
      </w:r>
      <w:r w:rsidRPr="00A07319">
        <w:rPr>
          <w:rFonts w:ascii="Book Antiqua" w:hAnsi="Book Antiqua"/>
          <w:spacing w:val="-4"/>
          <w:sz w:val="24"/>
          <w:szCs w:val="24"/>
        </w:rPr>
        <w:t xml:space="preserve"> scheduling, subcontractor buyout, </w:t>
      </w:r>
      <w:r>
        <w:rPr>
          <w:rFonts w:ascii="Book Antiqua" w:hAnsi="Book Antiqua"/>
          <w:spacing w:val="-4"/>
          <w:sz w:val="24"/>
          <w:szCs w:val="24"/>
        </w:rPr>
        <w:t>contract</w:t>
      </w:r>
      <w:r w:rsidRPr="00A07319">
        <w:rPr>
          <w:rFonts w:ascii="Book Antiqua" w:hAnsi="Book Antiqua"/>
          <w:spacing w:val="-4"/>
          <w:sz w:val="24"/>
          <w:szCs w:val="24"/>
        </w:rPr>
        <w:t xml:space="preserve"> negotiation, cost reporting, review </w:t>
      </w:r>
      <w:r w:rsidR="00964AE7">
        <w:rPr>
          <w:rFonts w:ascii="Book Antiqua" w:hAnsi="Book Antiqua"/>
          <w:spacing w:val="-4"/>
          <w:sz w:val="24"/>
          <w:szCs w:val="24"/>
        </w:rPr>
        <w:t xml:space="preserve">and administration of </w:t>
      </w:r>
      <w:r w:rsidRPr="00A07319">
        <w:rPr>
          <w:rFonts w:ascii="Book Antiqua" w:hAnsi="Book Antiqua"/>
          <w:spacing w:val="-4"/>
          <w:sz w:val="24"/>
          <w:szCs w:val="24"/>
        </w:rPr>
        <w:t xml:space="preserve">subcontracts, the handling of owner coordination, and project closeout. </w:t>
      </w:r>
    </w:p>
    <w:p w14:paraId="27F1E822" w14:textId="77777777" w:rsidR="00A07319" w:rsidRPr="00A07319" w:rsidRDefault="00A07319" w:rsidP="00A07319">
      <w:pPr>
        <w:tabs>
          <w:tab w:val="left" w:pos="4214"/>
          <w:tab w:val="left" w:pos="9990"/>
        </w:tabs>
        <w:suppressAutoHyphens/>
        <w:spacing w:line="276" w:lineRule="auto"/>
        <w:ind w:right="62"/>
        <w:rPr>
          <w:rFonts w:ascii="Book Antiqua" w:hAnsi="Book Antiqua"/>
          <w:spacing w:val="-4"/>
          <w:sz w:val="24"/>
          <w:szCs w:val="24"/>
        </w:rPr>
      </w:pPr>
    </w:p>
    <w:p w14:paraId="6A853609" w14:textId="77777777" w:rsidR="00866EC8" w:rsidRDefault="00866EC8" w:rsidP="00A07319">
      <w:pPr>
        <w:tabs>
          <w:tab w:val="left" w:pos="4214"/>
          <w:tab w:val="left" w:pos="9990"/>
        </w:tabs>
        <w:suppressAutoHyphens/>
        <w:spacing w:line="276" w:lineRule="auto"/>
        <w:ind w:right="62"/>
        <w:rPr>
          <w:rFonts w:ascii="Book Antiqua" w:hAnsi="Book Antiqua"/>
          <w:b/>
          <w:bCs/>
          <w:spacing w:val="-4"/>
          <w:sz w:val="24"/>
          <w:szCs w:val="24"/>
        </w:rPr>
      </w:pPr>
    </w:p>
    <w:p w14:paraId="5476E058" w14:textId="77777777" w:rsidR="00866EC8" w:rsidRDefault="00866EC8" w:rsidP="00A07319">
      <w:pPr>
        <w:tabs>
          <w:tab w:val="left" w:pos="4214"/>
          <w:tab w:val="left" w:pos="9990"/>
        </w:tabs>
        <w:suppressAutoHyphens/>
        <w:spacing w:line="276" w:lineRule="auto"/>
        <w:ind w:right="62"/>
        <w:rPr>
          <w:rFonts w:ascii="Book Antiqua" w:hAnsi="Book Antiqua"/>
          <w:b/>
          <w:bCs/>
          <w:spacing w:val="-4"/>
          <w:sz w:val="24"/>
          <w:szCs w:val="24"/>
        </w:rPr>
      </w:pPr>
    </w:p>
    <w:p w14:paraId="066338C5" w14:textId="1376ED36" w:rsidR="00A07319" w:rsidRPr="00FA665E" w:rsidRDefault="00A07319" w:rsidP="00A07319">
      <w:pPr>
        <w:tabs>
          <w:tab w:val="left" w:pos="4214"/>
          <w:tab w:val="left" w:pos="9990"/>
        </w:tabs>
        <w:suppressAutoHyphens/>
        <w:spacing w:line="276" w:lineRule="auto"/>
        <w:ind w:right="62"/>
        <w:rPr>
          <w:rFonts w:ascii="Book Antiqua" w:hAnsi="Book Antiqua"/>
          <w:b/>
          <w:bCs/>
          <w:spacing w:val="-4"/>
          <w:sz w:val="24"/>
          <w:szCs w:val="24"/>
        </w:rPr>
      </w:pPr>
      <w:r w:rsidRPr="00FA665E">
        <w:rPr>
          <w:rFonts w:ascii="Book Antiqua" w:hAnsi="Book Antiqua"/>
          <w:b/>
          <w:bCs/>
          <w:spacing w:val="-4"/>
          <w:sz w:val="24"/>
          <w:szCs w:val="24"/>
        </w:rPr>
        <w:lastRenderedPageBreak/>
        <w:t>Pre-construction Phase:</w:t>
      </w:r>
    </w:p>
    <w:p w14:paraId="4BBE2FBC" w14:textId="1A445B00" w:rsidR="004658C1" w:rsidRPr="004658C1" w:rsidRDefault="004658C1" w:rsidP="004658C1">
      <w:pPr>
        <w:numPr>
          <w:ilvl w:val="0"/>
          <w:numId w:val="41"/>
        </w:numPr>
        <w:tabs>
          <w:tab w:val="left" w:pos="4214"/>
          <w:tab w:val="left" w:pos="9990"/>
        </w:tabs>
        <w:suppressAutoHyphens/>
        <w:spacing w:line="276" w:lineRule="auto"/>
        <w:ind w:right="62"/>
        <w:rPr>
          <w:rFonts w:ascii="Book Antiqua" w:hAnsi="Book Antiqua"/>
          <w:spacing w:val="-4"/>
          <w:sz w:val="24"/>
          <w:szCs w:val="24"/>
        </w:rPr>
      </w:pPr>
      <w:r>
        <w:rPr>
          <w:rFonts w:ascii="Book Antiqua" w:hAnsi="Book Antiqua"/>
          <w:spacing w:val="-4"/>
          <w:sz w:val="24"/>
          <w:szCs w:val="24"/>
        </w:rPr>
        <w:t>Coordinate with Development Manager, lead and t</w:t>
      </w:r>
      <w:r w:rsidRPr="00A07319">
        <w:rPr>
          <w:rFonts w:ascii="Book Antiqua" w:hAnsi="Book Antiqua"/>
          <w:spacing w:val="-4"/>
          <w:sz w:val="24"/>
          <w:szCs w:val="24"/>
        </w:rPr>
        <w:t xml:space="preserve">ake </w:t>
      </w:r>
      <w:r>
        <w:rPr>
          <w:rFonts w:ascii="Book Antiqua" w:hAnsi="Book Antiqua"/>
          <w:spacing w:val="-4"/>
          <w:sz w:val="24"/>
          <w:szCs w:val="24"/>
        </w:rPr>
        <w:t>ownership</w:t>
      </w:r>
      <w:r w:rsidRPr="00A07319">
        <w:rPr>
          <w:rFonts w:ascii="Book Antiqua" w:hAnsi="Book Antiqua"/>
          <w:spacing w:val="-4"/>
          <w:sz w:val="24"/>
          <w:szCs w:val="24"/>
        </w:rPr>
        <w:t xml:space="preserve"> of, coordinate and manage the work of the design team in bringing documents from</w:t>
      </w:r>
      <w:r>
        <w:rPr>
          <w:rFonts w:ascii="Book Antiqua" w:hAnsi="Book Antiqua"/>
          <w:spacing w:val="-4"/>
          <w:sz w:val="24"/>
          <w:szCs w:val="24"/>
        </w:rPr>
        <w:t xml:space="preserve"> early stages</w:t>
      </w:r>
      <w:r w:rsidRPr="00A07319">
        <w:rPr>
          <w:rFonts w:ascii="Book Antiqua" w:hAnsi="Book Antiqua"/>
          <w:spacing w:val="-4"/>
          <w:sz w:val="24"/>
          <w:szCs w:val="24"/>
        </w:rPr>
        <w:t xml:space="preserve"> GMP set through completed working drawings.</w:t>
      </w:r>
    </w:p>
    <w:p w14:paraId="27859DEE" w14:textId="5E505AF4" w:rsidR="00A07319" w:rsidRDefault="00A07319"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 xml:space="preserve">Manage third party review team and independently review completed plans and specifications and resolve </w:t>
      </w:r>
      <w:proofErr w:type="gramStart"/>
      <w:r w:rsidRPr="00A07319">
        <w:rPr>
          <w:rFonts w:ascii="Book Antiqua" w:hAnsi="Book Antiqua"/>
          <w:spacing w:val="-4"/>
          <w:sz w:val="24"/>
          <w:szCs w:val="24"/>
        </w:rPr>
        <w:t>any and all</w:t>
      </w:r>
      <w:proofErr w:type="gramEnd"/>
      <w:r w:rsidRPr="00A07319">
        <w:rPr>
          <w:rFonts w:ascii="Book Antiqua" w:hAnsi="Book Antiqua"/>
          <w:spacing w:val="-4"/>
          <w:sz w:val="24"/>
          <w:szCs w:val="24"/>
        </w:rPr>
        <w:t xml:space="preserve"> errors and omissions.</w:t>
      </w:r>
    </w:p>
    <w:p w14:paraId="27489F4B" w14:textId="35B17BE0" w:rsidR="005F4584" w:rsidRDefault="005F4584"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Pr>
          <w:rFonts w:ascii="Book Antiqua" w:hAnsi="Book Antiqua"/>
          <w:spacing w:val="-4"/>
          <w:sz w:val="24"/>
          <w:szCs w:val="24"/>
        </w:rPr>
        <w:t xml:space="preserve">Manage value engineering process as may be required to meet budget.  </w:t>
      </w:r>
    </w:p>
    <w:p w14:paraId="401C4DEE" w14:textId="222CAEDF" w:rsidR="00D7483F" w:rsidRDefault="00D7483F" w:rsidP="00D7483F">
      <w:pPr>
        <w:pStyle w:val="ListParagraph"/>
        <w:numPr>
          <w:ilvl w:val="0"/>
          <w:numId w:val="41"/>
        </w:numPr>
        <w:rPr>
          <w:rFonts w:ascii="Book Antiqua" w:hAnsi="Book Antiqua"/>
          <w:spacing w:val="-4"/>
          <w:sz w:val="24"/>
          <w:szCs w:val="24"/>
        </w:rPr>
      </w:pPr>
      <w:r w:rsidRPr="00D7483F">
        <w:rPr>
          <w:rFonts w:ascii="Book Antiqua" w:hAnsi="Book Antiqua"/>
          <w:spacing w:val="-4"/>
          <w:sz w:val="24"/>
          <w:szCs w:val="24"/>
        </w:rPr>
        <w:t>Conduct weekly construction team meetings to identify and discuss pertinent issues requiring action or decision.</w:t>
      </w:r>
    </w:p>
    <w:p w14:paraId="7F4CB2B3" w14:textId="54EB9DA6" w:rsidR="00A07319" w:rsidRPr="00A07319" w:rsidRDefault="00FA665E"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Review</w:t>
      </w:r>
      <w:r>
        <w:rPr>
          <w:rFonts w:ascii="Book Antiqua" w:hAnsi="Book Antiqua"/>
          <w:spacing w:val="-4"/>
          <w:sz w:val="24"/>
          <w:szCs w:val="24"/>
        </w:rPr>
        <w:t xml:space="preserve">, </w:t>
      </w:r>
      <w:r w:rsidRPr="00A07319">
        <w:rPr>
          <w:rFonts w:ascii="Book Antiqua" w:hAnsi="Book Antiqua"/>
          <w:spacing w:val="-4"/>
          <w:sz w:val="24"/>
          <w:szCs w:val="24"/>
        </w:rPr>
        <w:t>critique</w:t>
      </w:r>
      <w:r w:rsidR="00A07319" w:rsidRPr="00A07319">
        <w:rPr>
          <w:rFonts w:ascii="Book Antiqua" w:hAnsi="Book Antiqua"/>
          <w:spacing w:val="-4"/>
          <w:sz w:val="24"/>
          <w:szCs w:val="24"/>
        </w:rPr>
        <w:t xml:space="preserve"> </w:t>
      </w:r>
      <w:r w:rsidR="00A07319">
        <w:rPr>
          <w:rFonts w:ascii="Book Antiqua" w:hAnsi="Book Antiqua"/>
          <w:spacing w:val="-4"/>
          <w:sz w:val="24"/>
          <w:szCs w:val="24"/>
        </w:rPr>
        <w:t xml:space="preserve">and provide recommendations for </w:t>
      </w:r>
      <w:r w:rsidRPr="00A07319">
        <w:rPr>
          <w:rFonts w:ascii="Book Antiqua" w:hAnsi="Book Antiqua"/>
          <w:spacing w:val="-4"/>
          <w:sz w:val="24"/>
          <w:szCs w:val="24"/>
        </w:rPr>
        <w:t>the contractor’s</w:t>
      </w:r>
      <w:r w:rsidR="00A07319" w:rsidRPr="00A07319">
        <w:rPr>
          <w:rFonts w:ascii="Book Antiqua" w:hAnsi="Book Antiqua"/>
          <w:spacing w:val="-4"/>
          <w:sz w:val="24"/>
          <w:szCs w:val="24"/>
        </w:rPr>
        <w:t xml:space="preserve"> buy-out schedule.</w:t>
      </w:r>
    </w:p>
    <w:p w14:paraId="3C708BB1" w14:textId="79458EC0" w:rsidR="00A07319" w:rsidRPr="00A07319" w:rsidRDefault="00A07319"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Pr>
          <w:rFonts w:ascii="Book Antiqua" w:hAnsi="Book Antiqua"/>
          <w:spacing w:val="-4"/>
          <w:sz w:val="24"/>
          <w:szCs w:val="24"/>
        </w:rPr>
        <w:t>Perform</w:t>
      </w:r>
      <w:r w:rsidRPr="00A07319">
        <w:rPr>
          <w:rFonts w:ascii="Book Antiqua" w:hAnsi="Book Antiqua"/>
          <w:spacing w:val="-4"/>
          <w:sz w:val="24"/>
          <w:szCs w:val="24"/>
        </w:rPr>
        <w:t xml:space="preserve"> in depth analysis of all bids and ensure their quality, completeness and comparative value.</w:t>
      </w:r>
    </w:p>
    <w:p w14:paraId="44ABD925" w14:textId="77777777" w:rsidR="00A07319" w:rsidRPr="00A07319" w:rsidRDefault="00A07319"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Finalize the construction schedule and plan of operations.</w:t>
      </w:r>
    </w:p>
    <w:p w14:paraId="0FB64419" w14:textId="77777777" w:rsidR="00A07319" w:rsidRPr="00A07319" w:rsidRDefault="00A07319"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Manage construction mitigation and coordination efforts with project abutters and neighbors.</w:t>
      </w:r>
    </w:p>
    <w:p w14:paraId="5E5F3CE3" w14:textId="77777777" w:rsidR="00A07319" w:rsidRPr="00A07319" w:rsidRDefault="00A07319" w:rsidP="00A07319">
      <w:pPr>
        <w:tabs>
          <w:tab w:val="left" w:pos="4214"/>
          <w:tab w:val="left" w:pos="9990"/>
        </w:tabs>
        <w:suppressAutoHyphens/>
        <w:spacing w:line="276" w:lineRule="auto"/>
        <w:ind w:right="62"/>
        <w:rPr>
          <w:rFonts w:ascii="Book Antiqua" w:hAnsi="Book Antiqua"/>
          <w:spacing w:val="-4"/>
          <w:sz w:val="24"/>
          <w:szCs w:val="24"/>
        </w:rPr>
      </w:pPr>
    </w:p>
    <w:p w14:paraId="06AFA716" w14:textId="77777777" w:rsidR="00A07319" w:rsidRPr="00FA665E" w:rsidRDefault="00A07319" w:rsidP="00A07319">
      <w:pPr>
        <w:tabs>
          <w:tab w:val="left" w:pos="4214"/>
          <w:tab w:val="left" w:pos="9990"/>
        </w:tabs>
        <w:suppressAutoHyphens/>
        <w:spacing w:line="276" w:lineRule="auto"/>
        <w:ind w:right="62"/>
        <w:rPr>
          <w:rFonts w:ascii="Book Antiqua" w:hAnsi="Book Antiqua"/>
          <w:b/>
          <w:bCs/>
          <w:spacing w:val="-4"/>
          <w:sz w:val="24"/>
          <w:szCs w:val="24"/>
        </w:rPr>
      </w:pPr>
      <w:r w:rsidRPr="00FA665E">
        <w:rPr>
          <w:rFonts w:ascii="Book Antiqua" w:hAnsi="Book Antiqua"/>
          <w:b/>
          <w:bCs/>
          <w:spacing w:val="-4"/>
          <w:sz w:val="24"/>
          <w:szCs w:val="24"/>
        </w:rPr>
        <w:t>Construction Phase:</w:t>
      </w:r>
    </w:p>
    <w:p w14:paraId="1BA9A992" w14:textId="2530A3C4" w:rsidR="00A07319" w:rsidRPr="00A07319" w:rsidRDefault="00A07319"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 xml:space="preserve">Oversee general </w:t>
      </w:r>
      <w:r w:rsidR="00FA665E" w:rsidRPr="00A07319">
        <w:rPr>
          <w:rFonts w:ascii="Book Antiqua" w:hAnsi="Book Antiqua"/>
          <w:spacing w:val="-4"/>
          <w:sz w:val="24"/>
          <w:szCs w:val="24"/>
        </w:rPr>
        <w:t>contractors’</w:t>
      </w:r>
      <w:r w:rsidRPr="00A07319">
        <w:rPr>
          <w:rFonts w:ascii="Book Antiqua" w:hAnsi="Book Antiqua"/>
          <w:spacing w:val="-4"/>
          <w:sz w:val="24"/>
          <w:szCs w:val="24"/>
        </w:rPr>
        <w:t xml:space="preserve"> contracting with sub-contractors and suppliers.</w:t>
      </w:r>
    </w:p>
    <w:p w14:paraId="56DB10D1" w14:textId="77777777" w:rsidR="00A07319" w:rsidRPr="00A07319" w:rsidRDefault="00A07319"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Manage the shop drawing and submittal process.</w:t>
      </w:r>
    </w:p>
    <w:p w14:paraId="2D210668" w14:textId="77777777" w:rsidR="00A07319" w:rsidRPr="00A07319" w:rsidRDefault="00A07319"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Ensure site organization and operations are as planned.</w:t>
      </w:r>
    </w:p>
    <w:p w14:paraId="66FF8D82" w14:textId="77777777" w:rsidR="00A07319" w:rsidRPr="00A07319" w:rsidRDefault="00A07319"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Ensure the uninterrupted flow of work.</w:t>
      </w:r>
    </w:p>
    <w:p w14:paraId="74E4AA3C" w14:textId="77777777" w:rsidR="00A07319" w:rsidRDefault="00A07319"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Manage the budget, prepare cost reports and administer contracts.</w:t>
      </w:r>
    </w:p>
    <w:p w14:paraId="5B1D971A" w14:textId="672428B2" w:rsidR="00A07319" w:rsidRPr="00A07319" w:rsidRDefault="00A07319"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Pr>
          <w:rFonts w:ascii="Book Antiqua" w:hAnsi="Book Antiqua"/>
          <w:spacing w:val="-4"/>
          <w:sz w:val="24"/>
          <w:szCs w:val="24"/>
        </w:rPr>
        <w:t xml:space="preserve">Coordinate with </w:t>
      </w:r>
      <w:r w:rsidR="00FA665E">
        <w:rPr>
          <w:rFonts w:ascii="Book Antiqua" w:hAnsi="Book Antiqua"/>
          <w:spacing w:val="-4"/>
          <w:sz w:val="24"/>
          <w:szCs w:val="24"/>
        </w:rPr>
        <w:t>the Development</w:t>
      </w:r>
      <w:r>
        <w:rPr>
          <w:rFonts w:ascii="Book Antiqua" w:hAnsi="Book Antiqua"/>
          <w:spacing w:val="-4"/>
          <w:sz w:val="24"/>
          <w:szCs w:val="24"/>
        </w:rPr>
        <w:t xml:space="preserve"> Manager and Accounting for monthly draw process and financial updates. </w:t>
      </w:r>
    </w:p>
    <w:p w14:paraId="0363C33A" w14:textId="50A2EC3F" w:rsidR="00A07319" w:rsidRPr="00A07319" w:rsidRDefault="00A07319"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Manage the</w:t>
      </w:r>
      <w:r w:rsidR="00783F37">
        <w:rPr>
          <w:rFonts w:ascii="Book Antiqua" w:hAnsi="Book Antiqua"/>
          <w:spacing w:val="-4"/>
          <w:sz w:val="24"/>
          <w:szCs w:val="24"/>
        </w:rPr>
        <w:t xml:space="preserve"> </w:t>
      </w:r>
      <w:r w:rsidR="00362AC5">
        <w:rPr>
          <w:rFonts w:ascii="Book Antiqua" w:hAnsi="Book Antiqua"/>
          <w:spacing w:val="-4"/>
          <w:sz w:val="24"/>
          <w:szCs w:val="24"/>
        </w:rPr>
        <w:t xml:space="preserve">Change Order </w:t>
      </w:r>
      <w:r w:rsidRPr="00A07319">
        <w:rPr>
          <w:rFonts w:ascii="Book Antiqua" w:hAnsi="Book Antiqua"/>
          <w:spacing w:val="-4"/>
          <w:sz w:val="24"/>
          <w:szCs w:val="24"/>
        </w:rPr>
        <w:t>review process.</w:t>
      </w:r>
    </w:p>
    <w:p w14:paraId="25452C43" w14:textId="77777777" w:rsidR="00A07319" w:rsidRPr="00A07319" w:rsidRDefault="00A07319"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Ensure the integrity of Quality Standards, Schedule Reliability and Budget Control.</w:t>
      </w:r>
    </w:p>
    <w:p w14:paraId="69BFD5E9" w14:textId="77777777" w:rsidR="00A07319" w:rsidRPr="00A07319" w:rsidRDefault="00A07319"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 xml:space="preserve">Train staff if required, manage third party OPM, and manage the performance appraisal process. </w:t>
      </w:r>
    </w:p>
    <w:p w14:paraId="7F7E4819" w14:textId="77777777" w:rsidR="00A07319" w:rsidRDefault="00A07319" w:rsidP="00A07319">
      <w:pPr>
        <w:numPr>
          <w:ilvl w:val="0"/>
          <w:numId w:val="41"/>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Continue to manage construction mitigation and coordination efforts with abutters and neighbors.</w:t>
      </w:r>
    </w:p>
    <w:p w14:paraId="56439C87" w14:textId="77777777" w:rsidR="005A4605" w:rsidRDefault="005A4605" w:rsidP="005A4605">
      <w:pPr>
        <w:widowControl/>
        <w:numPr>
          <w:ilvl w:val="0"/>
          <w:numId w:val="41"/>
        </w:numPr>
        <w:rPr>
          <w:rFonts w:ascii="Book Antiqua" w:eastAsia="Times New Roman" w:hAnsi="Book Antiqua" w:cs="Arial"/>
          <w:color w:val="000000"/>
          <w:sz w:val="24"/>
          <w:szCs w:val="24"/>
        </w:rPr>
      </w:pPr>
      <w:r>
        <w:rPr>
          <w:rFonts w:ascii="Book Antiqua" w:eastAsia="Times New Roman" w:hAnsi="Book Antiqua" w:cs="Arial"/>
          <w:color w:val="000000"/>
          <w:sz w:val="24"/>
          <w:szCs w:val="24"/>
        </w:rPr>
        <w:t>Respond to work delays, emergencies and other problems</w:t>
      </w:r>
    </w:p>
    <w:p w14:paraId="2AA0DBF9" w14:textId="032DC860" w:rsidR="00A07319" w:rsidRDefault="005A4605" w:rsidP="00783F37">
      <w:pPr>
        <w:widowControl/>
        <w:numPr>
          <w:ilvl w:val="0"/>
          <w:numId w:val="41"/>
        </w:numPr>
        <w:rPr>
          <w:rFonts w:ascii="Book Antiqua" w:eastAsia="Times New Roman" w:hAnsi="Book Antiqua" w:cs="Arial"/>
          <w:color w:val="000000"/>
          <w:sz w:val="24"/>
          <w:szCs w:val="24"/>
        </w:rPr>
      </w:pPr>
      <w:r>
        <w:rPr>
          <w:rFonts w:ascii="Book Antiqua" w:eastAsia="Times New Roman" w:hAnsi="Book Antiqua" w:cs="Arial"/>
          <w:color w:val="000000"/>
          <w:sz w:val="24"/>
          <w:szCs w:val="24"/>
        </w:rPr>
        <w:t>Comply with legal requirements, building and safety codes and other regulations</w:t>
      </w:r>
    </w:p>
    <w:p w14:paraId="7E1FA53C" w14:textId="77777777" w:rsidR="00783F37" w:rsidRPr="00783F37" w:rsidRDefault="00783F37" w:rsidP="00783F37">
      <w:pPr>
        <w:widowControl/>
        <w:ind w:left="720"/>
        <w:rPr>
          <w:rFonts w:ascii="Book Antiqua" w:eastAsia="Times New Roman" w:hAnsi="Book Antiqua" w:cs="Arial"/>
          <w:color w:val="000000"/>
          <w:sz w:val="24"/>
          <w:szCs w:val="24"/>
        </w:rPr>
      </w:pPr>
    </w:p>
    <w:p w14:paraId="7823A0B7" w14:textId="77777777" w:rsidR="00A07319" w:rsidRPr="00FA665E" w:rsidRDefault="00A07319" w:rsidP="00A07319">
      <w:pPr>
        <w:tabs>
          <w:tab w:val="left" w:pos="4214"/>
          <w:tab w:val="left" w:pos="9990"/>
        </w:tabs>
        <w:suppressAutoHyphens/>
        <w:spacing w:line="276" w:lineRule="auto"/>
        <w:ind w:right="62"/>
        <w:rPr>
          <w:rFonts w:ascii="Book Antiqua" w:hAnsi="Book Antiqua"/>
          <w:b/>
          <w:bCs/>
          <w:spacing w:val="-4"/>
          <w:sz w:val="24"/>
          <w:szCs w:val="24"/>
        </w:rPr>
      </w:pPr>
      <w:r w:rsidRPr="00FA665E">
        <w:rPr>
          <w:rFonts w:ascii="Book Antiqua" w:hAnsi="Book Antiqua"/>
          <w:b/>
          <w:bCs/>
          <w:spacing w:val="-4"/>
          <w:sz w:val="24"/>
          <w:szCs w:val="24"/>
        </w:rPr>
        <w:t>Post Construction Phase:</w:t>
      </w:r>
    </w:p>
    <w:p w14:paraId="09D994B4" w14:textId="77777777" w:rsidR="00A07319" w:rsidRPr="00A07319" w:rsidRDefault="00A07319" w:rsidP="00A07319">
      <w:pPr>
        <w:numPr>
          <w:ilvl w:val="0"/>
          <w:numId w:val="42"/>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Manage the accomplishment of all warranty work.</w:t>
      </w:r>
    </w:p>
    <w:p w14:paraId="7B2A798E" w14:textId="77777777" w:rsidR="00A07319" w:rsidRDefault="00A07319" w:rsidP="00A07319">
      <w:pPr>
        <w:numPr>
          <w:ilvl w:val="0"/>
          <w:numId w:val="42"/>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Close out all accounts according to Company policy and procedure.</w:t>
      </w:r>
    </w:p>
    <w:p w14:paraId="27863752" w14:textId="7BC51B7D" w:rsidR="00A07319" w:rsidRDefault="00362AC5" w:rsidP="00783F37">
      <w:pPr>
        <w:numPr>
          <w:ilvl w:val="0"/>
          <w:numId w:val="42"/>
        </w:numPr>
        <w:tabs>
          <w:tab w:val="left" w:pos="4214"/>
          <w:tab w:val="left" w:pos="9990"/>
        </w:tabs>
        <w:suppressAutoHyphens/>
        <w:spacing w:line="276" w:lineRule="auto"/>
        <w:ind w:right="62"/>
        <w:rPr>
          <w:rFonts w:ascii="Book Antiqua" w:hAnsi="Book Antiqua"/>
          <w:spacing w:val="-4"/>
          <w:sz w:val="24"/>
          <w:szCs w:val="24"/>
        </w:rPr>
      </w:pPr>
      <w:r>
        <w:rPr>
          <w:rFonts w:ascii="Book Antiqua" w:hAnsi="Book Antiqua"/>
          <w:spacing w:val="-4"/>
          <w:sz w:val="24"/>
          <w:szCs w:val="24"/>
        </w:rPr>
        <w:t xml:space="preserve">Manage turnover of </w:t>
      </w:r>
      <w:r w:rsidR="00783F37">
        <w:rPr>
          <w:rFonts w:ascii="Book Antiqua" w:hAnsi="Book Antiqua"/>
          <w:spacing w:val="-4"/>
          <w:sz w:val="24"/>
          <w:szCs w:val="24"/>
        </w:rPr>
        <w:t>property-to-Property</w:t>
      </w:r>
      <w:r>
        <w:rPr>
          <w:rFonts w:ascii="Book Antiqua" w:hAnsi="Book Antiqua"/>
          <w:spacing w:val="-4"/>
          <w:sz w:val="24"/>
          <w:szCs w:val="24"/>
        </w:rPr>
        <w:t xml:space="preserve"> Management Department.</w:t>
      </w:r>
    </w:p>
    <w:p w14:paraId="522F7358" w14:textId="77777777" w:rsidR="00783F37" w:rsidRPr="00783F37" w:rsidRDefault="00783F37" w:rsidP="00783F37">
      <w:pPr>
        <w:tabs>
          <w:tab w:val="left" w:pos="4214"/>
          <w:tab w:val="left" w:pos="9990"/>
        </w:tabs>
        <w:suppressAutoHyphens/>
        <w:spacing w:line="276" w:lineRule="auto"/>
        <w:ind w:left="720" w:right="62"/>
        <w:rPr>
          <w:rFonts w:ascii="Book Antiqua" w:hAnsi="Book Antiqua"/>
          <w:spacing w:val="-4"/>
          <w:sz w:val="24"/>
          <w:szCs w:val="24"/>
        </w:rPr>
      </w:pPr>
    </w:p>
    <w:p w14:paraId="09BAAD30" w14:textId="77777777" w:rsidR="00866EC8" w:rsidRDefault="00866EC8" w:rsidP="00A07319">
      <w:pPr>
        <w:tabs>
          <w:tab w:val="left" w:pos="4214"/>
          <w:tab w:val="left" w:pos="9990"/>
        </w:tabs>
        <w:suppressAutoHyphens/>
        <w:spacing w:line="276" w:lineRule="auto"/>
        <w:ind w:right="62"/>
        <w:rPr>
          <w:rFonts w:ascii="Book Antiqua" w:hAnsi="Book Antiqua"/>
          <w:b/>
          <w:bCs/>
          <w:spacing w:val="-4"/>
          <w:sz w:val="24"/>
          <w:szCs w:val="24"/>
        </w:rPr>
      </w:pPr>
    </w:p>
    <w:p w14:paraId="63050CA5" w14:textId="6F8984DB" w:rsidR="00A07319" w:rsidRPr="00FA665E" w:rsidRDefault="00A40C90" w:rsidP="00A07319">
      <w:pPr>
        <w:tabs>
          <w:tab w:val="left" w:pos="4214"/>
          <w:tab w:val="left" w:pos="9990"/>
        </w:tabs>
        <w:suppressAutoHyphens/>
        <w:spacing w:line="276" w:lineRule="auto"/>
        <w:ind w:right="62"/>
        <w:rPr>
          <w:rFonts w:ascii="Book Antiqua" w:hAnsi="Book Antiqua"/>
          <w:b/>
          <w:bCs/>
          <w:spacing w:val="-4"/>
          <w:sz w:val="24"/>
          <w:szCs w:val="24"/>
        </w:rPr>
      </w:pPr>
      <w:r>
        <w:rPr>
          <w:rFonts w:ascii="Book Antiqua" w:hAnsi="Book Antiqua"/>
          <w:b/>
          <w:bCs/>
          <w:spacing w:val="-4"/>
          <w:sz w:val="24"/>
          <w:szCs w:val="24"/>
        </w:rPr>
        <w:lastRenderedPageBreak/>
        <w:t xml:space="preserve">Additional Responsibilities </w:t>
      </w:r>
      <w:r w:rsidR="00D7483F">
        <w:rPr>
          <w:rFonts w:ascii="Book Antiqua" w:hAnsi="Book Antiqua"/>
          <w:b/>
          <w:bCs/>
          <w:spacing w:val="-4"/>
          <w:sz w:val="24"/>
          <w:szCs w:val="24"/>
        </w:rPr>
        <w:t>as</w:t>
      </w:r>
      <w:r>
        <w:rPr>
          <w:rFonts w:ascii="Book Antiqua" w:hAnsi="Book Antiqua"/>
          <w:b/>
          <w:bCs/>
          <w:spacing w:val="-4"/>
          <w:sz w:val="24"/>
          <w:szCs w:val="24"/>
        </w:rPr>
        <w:t xml:space="preserve"> Assigned</w:t>
      </w:r>
      <w:r w:rsidR="00F26EB7" w:rsidRPr="00FA665E">
        <w:rPr>
          <w:rFonts w:ascii="Book Antiqua" w:hAnsi="Book Antiqua"/>
          <w:b/>
          <w:bCs/>
          <w:spacing w:val="-4"/>
          <w:sz w:val="24"/>
          <w:szCs w:val="24"/>
        </w:rPr>
        <w:t>:</w:t>
      </w:r>
    </w:p>
    <w:p w14:paraId="0398EA52" w14:textId="3877181B" w:rsidR="007A6CCF" w:rsidRPr="00866EC8" w:rsidRDefault="009677DA" w:rsidP="007A6CCF">
      <w:pPr>
        <w:pStyle w:val="ListParagraph"/>
        <w:numPr>
          <w:ilvl w:val="0"/>
          <w:numId w:val="47"/>
        </w:numPr>
        <w:tabs>
          <w:tab w:val="left" w:pos="4214"/>
          <w:tab w:val="left" w:pos="9990"/>
        </w:tabs>
        <w:suppressAutoHyphens/>
        <w:spacing w:line="276" w:lineRule="auto"/>
        <w:ind w:right="62"/>
        <w:rPr>
          <w:rFonts w:ascii="Book Antiqua" w:hAnsi="Book Antiqua"/>
          <w:spacing w:val="-4"/>
          <w:sz w:val="24"/>
          <w:szCs w:val="24"/>
        </w:rPr>
      </w:pPr>
      <w:r>
        <w:rPr>
          <w:rFonts w:ascii="Book Antiqua" w:hAnsi="Book Antiqua"/>
          <w:spacing w:val="-4"/>
          <w:sz w:val="24"/>
          <w:szCs w:val="24"/>
        </w:rPr>
        <w:t xml:space="preserve">Work with JV partners to oversee </w:t>
      </w:r>
      <w:r w:rsidR="00C60B81">
        <w:rPr>
          <w:rFonts w:ascii="Book Antiqua" w:hAnsi="Book Antiqua"/>
          <w:spacing w:val="-4"/>
          <w:sz w:val="24"/>
          <w:szCs w:val="24"/>
        </w:rPr>
        <w:t xml:space="preserve">construction execution ensuring on-budget and on-schedule delivery.  </w:t>
      </w:r>
    </w:p>
    <w:p w14:paraId="4F064322" w14:textId="43543532" w:rsidR="00DD0586" w:rsidRPr="00DD0586" w:rsidRDefault="00DD0586" w:rsidP="00DD0586">
      <w:pPr>
        <w:pStyle w:val="ListParagraph"/>
        <w:numPr>
          <w:ilvl w:val="0"/>
          <w:numId w:val="47"/>
        </w:numPr>
        <w:tabs>
          <w:tab w:val="left" w:pos="4214"/>
          <w:tab w:val="left" w:pos="9990"/>
        </w:tabs>
        <w:suppressAutoHyphens/>
        <w:spacing w:line="276" w:lineRule="auto"/>
        <w:ind w:right="62"/>
        <w:rPr>
          <w:rFonts w:ascii="Book Antiqua" w:hAnsi="Book Antiqua"/>
          <w:spacing w:val="-4"/>
          <w:sz w:val="24"/>
          <w:szCs w:val="24"/>
        </w:rPr>
      </w:pPr>
      <w:r w:rsidRPr="00DD0586">
        <w:rPr>
          <w:rFonts w:ascii="Book Antiqua" w:hAnsi="Book Antiqua"/>
          <w:spacing w:val="-4"/>
          <w:sz w:val="24"/>
          <w:szCs w:val="24"/>
        </w:rPr>
        <w:t xml:space="preserve">Serve as liaison between Asset Management, Leasing, Property Management, tenants, and external partners (architects, engineers, and contractors) to drive </w:t>
      </w:r>
      <w:r w:rsidR="00A40C90">
        <w:rPr>
          <w:rFonts w:ascii="Book Antiqua" w:hAnsi="Book Antiqua"/>
          <w:spacing w:val="-4"/>
          <w:sz w:val="24"/>
          <w:szCs w:val="24"/>
        </w:rPr>
        <w:t xml:space="preserve">select </w:t>
      </w:r>
      <w:r w:rsidRPr="00DD0586">
        <w:rPr>
          <w:rFonts w:ascii="Book Antiqua" w:hAnsi="Book Antiqua"/>
          <w:spacing w:val="-4"/>
          <w:sz w:val="24"/>
          <w:szCs w:val="24"/>
        </w:rPr>
        <w:t xml:space="preserve">tenant improvement projects from concept through completion. </w:t>
      </w:r>
    </w:p>
    <w:p w14:paraId="178200F8" w14:textId="77777777" w:rsidR="0029612C" w:rsidRPr="0029612C" w:rsidRDefault="0029612C" w:rsidP="0029612C">
      <w:pPr>
        <w:pStyle w:val="ListParagraph"/>
        <w:tabs>
          <w:tab w:val="left" w:pos="4214"/>
          <w:tab w:val="left" w:pos="9990"/>
        </w:tabs>
        <w:suppressAutoHyphens/>
        <w:spacing w:line="276" w:lineRule="auto"/>
        <w:ind w:left="1080" w:right="62"/>
        <w:rPr>
          <w:rFonts w:ascii="Book Antiqua" w:hAnsi="Book Antiqua"/>
          <w:spacing w:val="-4"/>
          <w:sz w:val="24"/>
          <w:szCs w:val="24"/>
        </w:rPr>
      </w:pPr>
    </w:p>
    <w:p w14:paraId="53C2F733" w14:textId="2E4E6ABB" w:rsidR="00A07319" w:rsidRPr="00FA665E" w:rsidRDefault="00FA665E" w:rsidP="00A07319">
      <w:pPr>
        <w:tabs>
          <w:tab w:val="left" w:pos="4214"/>
          <w:tab w:val="left" w:pos="9990"/>
        </w:tabs>
        <w:suppressAutoHyphens/>
        <w:spacing w:line="276" w:lineRule="auto"/>
        <w:ind w:right="62"/>
        <w:rPr>
          <w:rFonts w:ascii="Book Antiqua" w:hAnsi="Book Antiqua"/>
          <w:b/>
          <w:bCs/>
          <w:spacing w:val="-4"/>
          <w:sz w:val="24"/>
          <w:szCs w:val="24"/>
        </w:rPr>
      </w:pPr>
      <w:r w:rsidRPr="00FA665E">
        <w:rPr>
          <w:rFonts w:ascii="Book Antiqua" w:hAnsi="Book Antiqua"/>
          <w:b/>
          <w:bCs/>
          <w:spacing w:val="-4"/>
          <w:sz w:val="24"/>
          <w:szCs w:val="24"/>
        </w:rPr>
        <w:t>SKILLS &amp; QUALIFICATIONS:</w:t>
      </w:r>
    </w:p>
    <w:p w14:paraId="6E40BA70" w14:textId="5C788290" w:rsidR="00A07319" w:rsidRPr="00A07319" w:rsidRDefault="00A07319" w:rsidP="00A07319">
      <w:pPr>
        <w:numPr>
          <w:ilvl w:val="0"/>
          <w:numId w:val="43"/>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 xml:space="preserve">Minimum of 10 years’ relevant work experience </w:t>
      </w:r>
      <w:r>
        <w:rPr>
          <w:rFonts w:ascii="Book Antiqua" w:hAnsi="Book Antiqua"/>
          <w:spacing w:val="-4"/>
          <w:sz w:val="24"/>
          <w:szCs w:val="24"/>
        </w:rPr>
        <w:t xml:space="preserve">as a construction manager, </w:t>
      </w:r>
      <w:r w:rsidR="00FA665E">
        <w:rPr>
          <w:rFonts w:ascii="Book Antiqua" w:hAnsi="Book Antiqua"/>
          <w:spacing w:val="-4"/>
          <w:sz w:val="24"/>
          <w:szCs w:val="24"/>
        </w:rPr>
        <w:t>preferably</w:t>
      </w:r>
      <w:r>
        <w:rPr>
          <w:rFonts w:ascii="Book Antiqua" w:hAnsi="Book Antiqua"/>
          <w:spacing w:val="-4"/>
          <w:sz w:val="24"/>
          <w:szCs w:val="24"/>
        </w:rPr>
        <w:t xml:space="preserve"> working for a direct developer.  </w:t>
      </w:r>
    </w:p>
    <w:p w14:paraId="79923086" w14:textId="4160A9BA" w:rsidR="00A07319" w:rsidRPr="00A07319" w:rsidRDefault="00A07319" w:rsidP="00A07319">
      <w:pPr>
        <w:numPr>
          <w:ilvl w:val="0"/>
          <w:numId w:val="43"/>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Excellent problem-solving skills, with an adaptable and flexible style in working with all types of individuals</w:t>
      </w:r>
      <w:r w:rsidR="00AD4062">
        <w:rPr>
          <w:rFonts w:ascii="Book Antiqua" w:hAnsi="Book Antiqua"/>
          <w:spacing w:val="-4"/>
          <w:sz w:val="24"/>
          <w:szCs w:val="24"/>
        </w:rPr>
        <w:t>.</w:t>
      </w:r>
    </w:p>
    <w:p w14:paraId="785C6C14" w14:textId="49EE1783" w:rsidR="00A07319" w:rsidRPr="00A07319" w:rsidRDefault="00A07319" w:rsidP="00A07319">
      <w:pPr>
        <w:numPr>
          <w:ilvl w:val="0"/>
          <w:numId w:val="43"/>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 xml:space="preserve">Project set up, budget planning, buy out, and cost reporting experience </w:t>
      </w:r>
      <w:proofErr w:type="gramStart"/>
      <w:r w:rsidRPr="00A07319">
        <w:rPr>
          <w:rFonts w:ascii="Book Antiqua" w:hAnsi="Book Antiqua"/>
          <w:spacing w:val="-4"/>
          <w:sz w:val="24"/>
          <w:szCs w:val="24"/>
        </w:rPr>
        <w:t>is</w:t>
      </w:r>
      <w:proofErr w:type="gramEnd"/>
      <w:r w:rsidRPr="00A07319">
        <w:rPr>
          <w:rFonts w:ascii="Book Antiqua" w:hAnsi="Book Antiqua"/>
          <w:spacing w:val="-4"/>
          <w:sz w:val="24"/>
          <w:szCs w:val="24"/>
        </w:rPr>
        <w:t xml:space="preserve"> a must</w:t>
      </w:r>
      <w:r w:rsidR="00AD4062">
        <w:rPr>
          <w:rFonts w:ascii="Book Antiqua" w:hAnsi="Book Antiqua"/>
          <w:spacing w:val="-4"/>
          <w:sz w:val="24"/>
          <w:szCs w:val="24"/>
        </w:rPr>
        <w:t>.</w:t>
      </w:r>
    </w:p>
    <w:p w14:paraId="0CAB2E95" w14:textId="345C09BB" w:rsidR="00A07319" w:rsidRPr="00A07319" w:rsidRDefault="00A07319" w:rsidP="00A07319">
      <w:pPr>
        <w:numPr>
          <w:ilvl w:val="0"/>
          <w:numId w:val="43"/>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Strong organizational abilities are essential – ability to manage and track tasks and ensure that all are completed in a timely manner</w:t>
      </w:r>
      <w:r w:rsidR="00AD4062">
        <w:rPr>
          <w:rFonts w:ascii="Book Antiqua" w:hAnsi="Book Antiqua"/>
          <w:spacing w:val="-4"/>
          <w:sz w:val="24"/>
          <w:szCs w:val="24"/>
        </w:rPr>
        <w:t>.</w:t>
      </w:r>
    </w:p>
    <w:p w14:paraId="36E3ABF6" w14:textId="23FD2F94" w:rsidR="00A07319" w:rsidRPr="00A07319" w:rsidRDefault="00A07319" w:rsidP="00A07319">
      <w:pPr>
        <w:numPr>
          <w:ilvl w:val="0"/>
          <w:numId w:val="43"/>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Creative and results-oriented, with a strong sense of urgency</w:t>
      </w:r>
      <w:r w:rsidR="00AD4062">
        <w:rPr>
          <w:rFonts w:ascii="Book Antiqua" w:hAnsi="Book Antiqua"/>
          <w:spacing w:val="-4"/>
          <w:sz w:val="24"/>
          <w:szCs w:val="24"/>
        </w:rPr>
        <w:t>.</w:t>
      </w:r>
    </w:p>
    <w:p w14:paraId="5748C067" w14:textId="77777777" w:rsidR="00A07319" w:rsidRPr="00A07319" w:rsidRDefault="00A07319" w:rsidP="00A07319">
      <w:pPr>
        <w:numPr>
          <w:ilvl w:val="0"/>
          <w:numId w:val="43"/>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 xml:space="preserve">Highly entrepreneurial and self-motivated with the ability to work equally well on own as well as in a team environment. </w:t>
      </w:r>
    </w:p>
    <w:p w14:paraId="1D0A0690" w14:textId="77777777" w:rsidR="00A07319" w:rsidRPr="00A07319" w:rsidRDefault="00A07319" w:rsidP="00A07319">
      <w:pPr>
        <w:numPr>
          <w:ilvl w:val="0"/>
          <w:numId w:val="44"/>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 xml:space="preserve">Bachelor’s degree in project management, engineering, construction management, architecture, real estate development or related field.  </w:t>
      </w:r>
    </w:p>
    <w:p w14:paraId="0145B298" w14:textId="77777777" w:rsidR="00A07319" w:rsidRPr="00A07319" w:rsidRDefault="00A07319" w:rsidP="00A07319">
      <w:pPr>
        <w:numPr>
          <w:ilvl w:val="0"/>
          <w:numId w:val="44"/>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 xml:space="preserve">Experience delivering projects </w:t>
      </w:r>
      <w:proofErr w:type="gramStart"/>
      <w:r w:rsidRPr="00A07319">
        <w:rPr>
          <w:rFonts w:ascii="Book Antiqua" w:hAnsi="Book Antiqua"/>
          <w:spacing w:val="-4"/>
          <w:sz w:val="24"/>
          <w:szCs w:val="24"/>
        </w:rPr>
        <w:t>in excess of</w:t>
      </w:r>
      <w:proofErr w:type="gramEnd"/>
      <w:r w:rsidRPr="00A07319">
        <w:rPr>
          <w:rFonts w:ascii="Book Antiqua" w:hAnsi="Book Antiqua"/>
          <w:spacing w:val="-4"/>
          <w:sz w:val="24"/>
          <w:szCs w:val="24"/>
        </w:rPr>
        <w:t xml:space="preserve"> $50 million construction cost.  </w:t>
      </w:r>
    </w:p>
    <w:p w14:paraId="7CED9679" w14:textId="248C05D1" w:rsidR="00A07319" w:rsidRPr="00A07319" w:rsidRDefault="00A07319" w:rsidP="00A07319">
      <w:pPr>
        <w:numPr>
          <w:ilvl w:val="0"/>
          <w:numId w:val="44"/>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 xml:space="preserve">Must be a collaborative, </w:t>
      </w:r>
      <w:r w:rsidR="00FA665E" w:rsidRPr="00A07319">
        <w:rPr>
          <w:rFonts w:ascii="Book Antiqua" w:hAnsi="Book Antiqua"/>
          <w:spacing w:val="-4"/>
          <w:sz w:val="24"/>
          <w:szCs w:val="24"/>
        </w:rPr>
        <w:t>team-oriented</w:t>
      </w:r>
      <w:r w:rsidRPr="00A07319">
        <w:rPr>
          <w:rFonts w:ascii="Book Antiqua" w:hAnsi="Book Antiqua"/>
          <w:spacing w:val="-4"/>
          <w:sz w:val="24"/>
          <w:szCs w:val="24"/>
        </w:rPr>
        <w:t xml:space="preserve"> professional with exceptional integrity, communication and relationship building skills.</w:t>
      </w:r>
    </w:p>
    <w:p w14:paraId="41B29598" w14:textId="77777777" w:rsidR="00A07319" w:rsidRPr="00A07319" w:rsidRDefault="00A07319" w:rsidP="00A07319">
      <w:pPr>
        <w:numPr>
          <w:ilvl w:val="0"/>
          <w:numId w:val="44"/>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Plans for and uses resources efficiently, always looks for ways to reduce costs, creates accurate and realistic budgets, tracks and adjusts budgets</w:t>
      </w:r>
    </w:p>
    <w:p w14:paraId="7B21C8F3" w14:textId="77777777" w:rsidR="00A07319" w:rsidRPr="00A07319" w:rsidRDefault="00A07319" w:rsidP="00A07319">
      <w:pPr>
        <w:numPr>
          <w:ilvl w:val="0"/>
          <w:numId w:val="44"/>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Is attentive to detail and accuracy, is committed to excellence, looks for improvements continuously, monitors quality levels, finds root cause of quality problems, owns/acts on quality problems.</w:t>
      </w:r>
    </w:p>
    <w:p w14:paraId="5A26FF39" w14:textId="77777777" w:rsidR="00A07319" w:rsidRPr="00A07319" w:rsidRDefault="00A07319" w:rsidP="00A07319">
      <w:pPr>
        <w:numPr>
          <w:ilvl w:val="0"/>
          <w:numId w:val="44"/>
        </w:numPr>
        <w:tabs>
          <w:tab w:val="left" w:pos="4214"/>
          <w:tab w:val="left" w:pos="9990"/>
        </w:tabs>
        <w:suppressAutoHyphens/>
        <w:spacing w:line="276" w:lineRule="auto"/>
        <w:ind w:right="62"/>
        <w:rPr>
          <w:rFonts w:ascii="Book Antiqua" w:hAnsi="Book Antiqua"/>
          <w:spacing w:val="-4"/>
          <w:sz w:val="24"/>
          <w:szCs w:val="24"/>
        </w:rPr>
      </w:pPr>
      <w:r w:rsidRPr="00A07319">
        <w:rPr>
          <w:rFonts w:ascii="Book Antiqua" w:hAnsi="Book Antiqua"/>
          <w:spacing w:val="-4"/>
          <w:sz w:val="24"/>
          <w:szCs w:val="24"/>
        </w:rPr>
        <w:t>Ability to prepare and monitor realistic construction schedules and achieve full cooperation of construction team.</w:t>
      </w:r>
    </w:p>
    <w:p w14:paraId="016D9B32" w14:textId="77777777" w:rsidR="00E75078" w:rsidRPr="00C91422" w:rsidRDefault="00E75078" w:rsidP="004A7E5F">
      <w:pPr>
        <w:tabs>
          <w:tab w:val="left" w:pos="4214"/>
          <w:tab w:val="left" w:pos="9990"/>
        </w:tabs>
        <w:suppressAutoHyphens/>
        <w:spacing w:line="276" w:lineRule="auto"/>
        <w:ind w:right="62"/>
        <w:rPr>
          <w:rFonts w:ascii="Book Antiqua" w:hAnsi="Book Antiqua"/>
          <w:b/>
          <w:spacing w:val="-3"/>
          <w:sz w:val="24"/>
          <w:szCs w:val="24"/>
        </w:rPr>
      </w:pPr>
    </w:p>
    <w:p w14:paraId="71320778" w14:textId="77777777" w:rsidR="00CD38C4" w:rsidRPr="00C91422" w:rsidRDefault="00A76D7C" w:rsidP="004A7E5F">
      <w:pPr>
        <w:tabs>
          <w:tab w:val="left" w:pos="4214"/>
          <w:tab w:val="left" w:pos="9990"/>
        </w:tabs>
        <w:suppressAutoHyphens/>
        <w:spacing w:line="276" w:lineRule="auto"/>
        <w:ind w:right="62"/>
        <w:rPr>
          <w:rFonts w:ascii="Book Antiqua" w:hAnsi="Book Antiqua"/>
          <w:b/>
          <w:spacing w:val="-3"/>
          <w:sz w:val="24"/>
          <w:szCs w:val="24"/>
        </w:rPr>
      </w:pPr>
      <w:r w:rsidRPr="00C91422">
        <w:rPr>
          <w:rFonts w:ascii="Book Antiqua" w:hAnsi="Book Antiqua"/>
          <w:b/>
          <w:spacing w:val="-3"/>
          <w:sz w:val="24"/>
          <w:szCs w:val="24"/>
        </w:rPr>
        <w:t xml:space="preserve">COMPENSATION </w:t>
      </w:r>
    </w:p>
    <w:p w14:paraId="407ABAFC" w14:textId="44662F8D" w:rsidR="00964AE7" w:rsidRDefault="00A76D7C" w:rsidP="004A7E5F">
      <w:pPr>
        <w:tabs>
          <w:tab w:val="left" w:pos="2880"/>
          <w:tab w:val="left" w:pos="9990"/>
        </w:tabs>
        <w:suppressAutoHyphens/>
        <w:spacing w:line="276" w:lineRule="auto"/>
        <w:ind w:left="2160" w:right="62" w:hanging="2160"/>
        <w:rPr>
          <w:rFonts w:ascii="Book Antiqua" w:hAnsi="Book Antiqua"/>
          <w:spacing w:val="-3"/>
          <w:sz w:val="24"/>
          <w:szCs w:val="24"/>
        </w:rPr>
      </w:pPr>
      <w:r w:rsidRPr="00C91422">
        <w:rPr>
          <w:rFonts w:ascii="Book Antiqua" w:hAnsi="Book Antiqua"/>
          <w:b/>
          <w:spacing w:val="-3"/>
          <w:sz w:val="24"/>
          <w:szCs w:val="24"/>
        </w:rPr>
        <w:t>AND BENEFITS</w:t>
      </w:r>
      <w:r w:rsidR="00CD38C4" w:rsidRPr="00C91422">
        <w:rPr>
          <w:rFonts w:ascii="Book Antiqua" w:hAnsi="Book Antiqua"/>
          <w:spacing w:val="-3"/>
          <w:sz w:val="24"/>
          <w:szCs w:val="24"/>
        </w:rPr>
        <w:t>:</w:t>
      </w:r>
      <w:r w:rsidR="00CD38C4" w:rsidRPr="00C91422">
        <w:rPr>
          <w:rFonts w:ascii="Book Antiqua" w:hAnsi="Book Antiqua"/>
          <w:spacing w:val="-3"/>
          <w:sz w:val="24"/>
          <w:szCs w:val="24"/>
        </w:rPr>
        <w:tab/>
      </w:r>
      <w:r w:rsidR="00964AE7" w:rsidRPr="00D7483F">
        <w:rPr>
          <w:rFonts w:ascii="Book Antiqua" w:hAnsi="Book Antiqua"/>
          <w:spacing w:val="-4"/>
          <w:sz w:val="24"/>
          <w:szCs w:val="24"/>
        </w:rPr>
        <w:t>Base Salary Range $</w:t>
      </w:r>
      <w:r w:rsidR="00D7483F" w:rsidRPr="00D7483F">
        <w:rPr>
          <w:rFonts w:ascii="Book Antiqua" w:hAnsi="Book Antiqua"/>
          <w:spacing w:val="-4"/>
          <w:sz w:val="24"/>
          <w:szCs w:val="24"/>
        </w:rPr>
        <w:t>150,000</w:t>
      </w:r>
      <w:r w:rsidR="00D7483F">
        <w:rPr>
          <w:rFonts w:ascii="Book Antiqua" w:hAnsi="Book Antiqua"/>
          <w:spacing w:val="-4"/>
          <w:sz w:val="24"/>
          <w:szCs w:val="24"/>
        </w:rPr>
        <w:t xml:space="preserve"> </w:t>
      </w:r>
      <w:r w:rsidR="00D7483F" w:rsidRPr="00D7483F">
        <w:rPr>
          <w:rFonts w:ascii="Book Antiqua" w:hAnsi="Book Antiqua"/>
          <w:spacing w:val="-4"/>
          <w:sz w:val="24"/>
          <w:szCs w:val="24"/>
        </w:rPr>
        <w:t>- $160,000</w:t>
      </w:r>
    </w:p>
    <w:p w14:paraId="1799CC6D" w14:textId="2A0150D7" w:rsidR="00A76D7C" w:rsidRDefault="00A76D7C" w:rsidP="00964AE7">
      <w:pPr>
        <w:tabs>
          <w:tab w:val="left" w:pos="2880"/>
          <w:tab w:val="left" w:pos="9990"/>
        </w:tabs>
        <w:suppressAutoHyphens/>
        <w:spacing w:line="276" w:lineRule="auto"/>
        <w:ind w:left="2160" w:right="62" w:hanging="2160"/>
        <w:rPr>
          <w:rFonts w:ascii="Book Antiqua" w:hAnsi="Book Antiqua"/>
          <w:sz w:val="24"/>
          <w:szCs w:val="24"/>
        </w:rPr>
      </w:pPr>
      <w:r w:rsidRPr="00C91422">
        <w:rPr>
          <w:rFonts w:ascii="Book Antiqua" w:hAnsi="Book Antiqua"/>
          <w:sz w:val="24"/>
          <w:szCs w:val="24"/>
        </w:rPr>
        <w:t>Compensation will include a bonus</w:t>
      </w:r>
      <w:r w:rsidR="00964AE7">
        <w:rPr>
          <w:rFonts w:ascii="Book Antiqua" w:hAnsi="Book Antiqua"/>
          <w:sz w:val="24"/>
          <w:szCs w:val="24"/>
        </w:rPr>
        <w:t xml:space="preserve"> </w:t>
      </w:r>
      <w:r w:rsidRPr="00C91422">
        <w:rPr>
          <w:rFonts w:ascii="Book Antiqua" w:hAnsi="Book Antiqua"/>
          <w:sz w:val="24"/>
          <w:szCs w:val="24"/>
        </w:rPr>
        <w:t>and an attractive benefits package.</w:t>
      </w:r>
    </w:p>
    <w:p w14:paraId="4B34530F" w14:textId="77777777" w:rsidR="00866EC8" w:rsidRPr="00C91422" w:rsidRDefault="00866EC8" w:rsidP="00964AE7">
      <w:pPr>
        <w:tabs>
          <w:tab w:val="left" w:pos="2880"/>
          <w:tab w:val="left" w:pos="9990"/>
        </w:tabs>
        <w:suppressAutoHyphens/>
        <w:spacing w:line="276" w:lineRule="auto"/>
        <w:ind w:left="2160" w:right="62" w:hanging="2160"/>
        <w:rPr>
          <w:rFonts w:ascii="Book Antiqua" w:hAnsi="Book Antiqua"/>
          <w:sz w:val="24"/>
          <w:szCs w:val="24"/>
        </w:rPr>
      </w:pPr>
    </w:p>
    <w:p w14:paraId="6897784E" w14:textId="5ADBA328" w:rsidR="00D76618" w:rsidRPr="00866EC8" w:rsidRDefault="00D76618" w:rsidP="00866EC8">
      <w:pPr>
        <w:rPr>
          <w:rFonts w:ascii="Book Antiqua" w:hAnsi="Book Antiqua"/>
          <w:b/>
          <w:sz w:val="16"/>
          <w:szCs w:val="16"/>
        </w:rPr>
      </w:pPr>
      <w:r w:rsidRPr="00866EC8">
        <w:rPr>
          <w:rFonts w:ascii="Book Antiqua" w:hAnsi="Book Antiqua"/>
          <w:b/>
          <w:sz w:val="16"/>
          <w:szCs w:val="16"/>
        </w:rPr>
        <w:t xml:space="preserve">We are an equal opportunity employer.  All qualified applicants will receive consideration for employment without regard to race, color, religion, </w:t>
      </w:r>
      <w:r w:rsidRPr="00866EC8">
        <w:rPr>
          <w:rFonts w:ascii="Book Antiqua" w:hAnsi="Book Antiqua" w:cs="Times New Roman"/>
          <w:b/>
          <w:sz w:val="16"/>
          <w:szCs w:val="16"/>
        </w:rPr>
        <w:t>sex (including pregnancy), national origin, age (40 or older), marital status, sexual orientation, gender identity/expression, citizenship, real or perceived disability or handicap, genetic predisposition, veteran status, and/or any other protected category in accordance with applicable federal, state or local laws.</w:t>
      </w:r>
    </w:p>
    <w:sectPr w:rsidR="00D76618" w:rsidRPr="00866EC8" w:rsidSect="00B51437">
      <w:headerReference w:type="even" r:id="rId12"/>
      <w:headerReference w:type="default" r:id="rId13"/>
      <w:footerReference w:type="even" r:id="rId14"/>
      <w:footerReference w:type="default" r:id="rId15"/>
      <w:headerReference w:type="first" r:id="rId16"/>
      <w:footerReference w:type="first" r:id="rId17"/>
      <w:pgSz w:w="12240" w:h="15840" w:code="1"/>
      <w:pgMar w:top="677" w:right="1094" w:bottom="274" w:left="10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97FB" w14:textId="77777777" w:rsidR="00125DB5" w:rsidRDefault="00125DB5">
      <w:r>
        <w:separator/>
      </w:r>
    </w:p>
  </w:endnote>
  <w:endnote w:type="continuationSeparator" w:id="0">
    <w:p w14:paraId="06729DD9" w14:textId="77777777" w:rsidR="00125DB5" w:rsidRDefault="0012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F486" w14:textId="77777777" w:rsidR="00964AE7" w:rsidRDefault="00964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A401" w14:textId="77777777" w:rsidR="00C91422" w:rsidRDefault="00C91422">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40B25724" wp14:editId="14C5D161">
              <wp:simplePos x="0" y="0"/>
              <wp:positionH relativeFrom="page">
                <wp:posOffset>453224</wp:posOffset>
              </wp:positionH>
              <wp:positionV relativeFrom="page">
                <wp:posOffset>9525663</wp:posOffset>
              </wp:positionV>
              <wp:extent cx="2902226" cy="421833"/>
              <wp:effectExtent l="0" t="0" r="1270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226" cy="42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F5E12" w14:textId="77777777" w:rsidR="00C91422" w:rsidRDefault="00C91422">
                          <w:pPr>
                            <w:spacing w:line="229" w:lineRule="exact"/>
                            <w:ind w:left="20"/>
                            <w:rPr>
                              <w:rFonts w:ascii="Book Antiqua" w:eastAsia="Book Antiqua" w:hAnsi="Book Antiqua" w:cs="Book Antiqua"/>
                              <w:sz w:val="20"/>
                              <w:szCs w:val="20"/>
                            </w:rPr>
                          </w:pPr>
                          <w:r>
                            <w:rPr>
                              <w:rFonts w:ascii="Book Antiqua"/>
                              <w:spacing w:val="-1"/>
                              <w:sz w:val="20"/>
                            </w:rPr>
                            <w:t>The</w:t>
                          </w:r>
                          <w:r>
                            <w:rPr>
                              <w:rFonts w:ascii="Book Antiqua"/>
                              <w:spacing w:val="-10"/>
                              <w:sz w:val="20"/>
                            </w:rPr>
                            <w:t xml:space="preserve"> </w:t>
                          </w:r>
                          <w:r>
                            <w:rPr>
                              <w:rFonts w:ascii="Book Antiqua"/>
                              <w:spacing w:val="-1"/>
                              <w:sz w:val="20"/>
                            </w:rPr>
                            <w:t>Davis</w:t>
                          </w:r>
                          <w:r>
                            <w:rPr>
                              <w:rFonts w:ascii="Book Antiqua"/>
                              <w:spacing w:val="-9"/>
                              <w:sz w:val="20"/>
                            </w:rPr>
                            <w:t xml:space="preserve"> </w:t>
                          </w:r>
                          <w:r>
                            <w:rPr>
                              <w:rFonts w:ascii="Book Antiqua"/>
                              <w:sz w:val="20"/>
                            </w:rPr>
                            <w:t>Companies</w:t>
                          </w:r>
                        </w:p>
                        <w:p w14:paraId="77C8DC7C" w14:textId="442DD425" w:rsidR="00C91422" w:rsidRDefault="00A07319">
                          <w:pPr>
                            <w:spacing w:before="1"/>
                            <w:ind w:left="20"/>
                            <w:rPr>
                              <w:rFonts w:ascii="Book Antiqua"/>
                              <w:spacing w:val="-1"/>
                              <w:sz w:val="20"/>
                            </w:rPr>
                          </w:pPr>
                          <w:r>
                            <w:rPr>
                              <w:rFonts w:ascii="Book Antiqua"/>
                              <w:spacing w:val="-1"/>
                              <w:sz w:val="20"/>
                            </w:rPr>
                            <w:t>Construction Manager</w:t>
                          </w:r>
                        </w:p>
                        <w:p w14:paraId="6FBF7C4D" w14:textId="77777777" w:rsidR="00C91422" w:rsidRDefault="00C91422">
                          <w:pPr>
                            <w:spacing w:before="1"/>
                            <w:ind w:left="20"/>
                            <w:rPr>
                              <w:rFonts w:ascii="Book Antiqua"/>
                              <w:spacing w:val="-1"/>
                              <w:sz w:val="20"/>
                            </w:rPr>
                          </w:pPr>
                        </w:p>
                        <w:p w14:paraId="20108E89" w14:textId="77777777" w:rsidR="00C91422" w:rsidRDefault="00C91422">
                          <w:pPr>
                            <w:spacing w:before="1"/>
                            <w:ind w:left="20"/>
                            <w:rPr>
                              <w:rFonts w:ascii="Book Antiqua"/>
                              <w:spacing w:val="-1"/>
                              <w:sz w:val="20"/>
                            </w:rPr>
                          </w:pPr>
                        </w:p>
                        <w:p w14:paraId="3638DB49" w14:textId="77777777" w:rsidR="00C91422" w:rsidRDefault="00C91422">
                          <w:pPr>
                            <w:spacing w:before="1"/>
                            <w:ind w:left="20"/>
                            <w:rPr>
                              <w:rFonts w:ascii="Book Antiqua" w:eastAsia="Book Antiqua" w:hAnsi="Book Antiqua" w:cs="Book Antiqu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25724" id="_x0000_t202" coordsize="21600,21600" o:spt="202" path="m,l,21600r21600,l21600,xe">
              <v:stroke joinstyle="miter"/>
              <v:path gradientshapeok="t" o:connecttype="rect"/>
            </v:shapetype>
            <v:shape id="Text Box 2" o:spid="_x0000_s1026" type="#_x0000_t202" style="position:absolute;margin-left:35.7pt;margin-top:750.05pt;width:228.5pt;height:3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" filled="f" stroked="f">
              <v:textbox inset="0,0,0,0">
                <w:txbxContent>
                  <w:p w14:paraId="78FF5E12" w14:textId="77777777" w:rsidR="00C91422" w:rsidRDefault="00C91422">
                    <w:pPr>
                      <w:spacing w:line="229" w:lineRule="exact"/>
                      <w:ind w:left="20"/>
                      <w:rPr>
                        <w:rFonts w:ascii="Book Antiqua" w:eastAsia="Book Antiqua" w:hAnsi="Book Antiqua" w:cs="Book Antiqua"/>
                        <w:sz w:val="20"/>
                        <w:szCs w:val="20"/>
                      </w:rPr>
                    </w:pPr>
                    <w:r>
                      <w:rPr>
                        <w:rFonts w:ascii="Book Antiqua"/>
                        <w:spacing w:val="-1"/>
                        <w:sz w:val="20"/>
                      </w:rPr>
                      <w:t>The</w:t>
                    </w:r>
                    <w:r>
                      <w:rPr>
                        <w:rFonts w:ascii="Book Antiqua"/>
                        <w:spacing w:val="-10"/>
                        <w:sz w:val="20"/>
                      </w:rPr>
                      <w:t xml:space="preserve"> </w:t>
                    </w:r>
                    <w:r>
                      <w:rPr>
                        <w:rFonts w:ascii="Book Antiqua"/>
                        <w:spacing w:val="-1"/>
                        <w:sz w:val="20"/>
                      </w:rPr>
                      <w:t>Davis</w:t>
                    </w:r>
                    <w:r>
                      <w:rPr>
                        <w:rFonts w:ascii="Book Antiqua"/>
                        <w:spacing w:val="-9"/>
                        <w:sz w:val="20"/>
                      </w:rPr>
                      <w:t xml:space="preserve"> </w:t>
                    </w:r>
                    <w:r>
                      <w:rPr>
                        <w:rFonts w:ascii="Book Antiqua"/>
                        <w:sz w:val="20"/>
                      </w:rPr>
                      <w:t>Companies</w:t>
                    </w:r>
                  </w:p>
                  <w:p w14:paraId="77C8DC7C" w14:textId="442DD425" w:rsidR="00C91422" w:rsidRDefault="00A07319">
                    <w:pPr>
                      <w:spacing w:before="1"/>
                      <w:ind w:left="20"/>
                      <w:rPr>
                        <w:rFonts w:ascii="Book Antiqua"/>
                        <w:spacing w:val="-1"/>
                        <w:sz w:val="20"/>
                      </w:rPr>
                    </w:pPr>
                    <w:r>
                      <w:rPr>
                        <w:rFonts w:ascii="Book Antiqua"/>
                        <w:spacing w:val="-1"/>
                        <w:sz w:val="20"/>
                      </w:rPr>
                      <w:t>Construction Manager</w:t>
                    </w:r>
                  </w:p>
                  <w:p w14:paraId="6FBF7C4D" w14:textId="77777777" w:rsidR="00C91422" w:rsidRDefault="00C91422">
                    <w:pPr>
                      <w:spacing w:before="1"/>
                      <w:ind w:left="20"/>
                      <w:rPr>
                        <w:rFonts w:ascii="Book Antiqua"/>
                        <w:spacing w:val="-1"/>
                        <w:sz w:val="20"/>
                      </w:rPr>
                    </w:pPr>
                  </w:p>
                  <w:p w14:paraId="20108E89" w14:textId="77777777" w:rsidR="00C91422" w:rsidRDefault="00C91422">
                    <w:pPr>
                      <w:spacing w:before="1"/>
                      <w:ind w:left="20"/>
                      <w:rPr>
                        <w:rFonts w:ascii="Book Antiqua"/>
                        <w:spacing w:val="-1"/>
                        <w:sz w:val="20"/>
                      </w:rPr>
                    </w:pPr>
                  </w:p>
                  <w:p w14:paraId="3638DB49" w14:textId="77777777" w:rsidR="00C91422" w:rsidRDefault="00C91422">
                    <w:pPr>
                      <w:spacing w:before="1"/>
                      <w:ind w:left="20"/>
                      <w:rPr>
                        <w:rFonts w:ascii="Book Antiqua" w:eastAsia="Book Antiqua" w:hAnsi="Book Antiqua" w:cs="Book Antiqua"/>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5D30" w14:textId="77777777" w:rsidR="00964AE7" w:rsidRDefault="00964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3509" w14:textId="77777777" w:rsidR="00125DB5" w:rsidRDefault="00125DB5">
      <w:r>
        <w:separator/>
      </w:r>
    </w:p>
  </w:footnote>
  <w:footnote w:type="continuationSeparator" w:id="0">
    <w:p w14:paraId="724BEBAA" w14:textId="77777777" w:rsidR="00125DB5" w:rsidRDefault="0012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7EE7" w14:textId="77777777" w:rsidR="00964AE7" w:rsidRDefault="00964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E6CC" w14:textId="77777777" w:rsidR="00C91422" w:rsidRDefault="00C91422">
    <w:pPr>
      <w:pStyle w:val="Header"/>
    </w:pPr>
  </w:p>
  <w:p w14:paraId="1414DD54" w14:textId="77777777" w:rsidR="00C91422" w:rsidRDefault="00C91422">
    <w:pPr>
      <w:pStyle w:val="Header"/>
    </w:pPr>
  </w:p>
  <w:p w14:paraId="7F7BA259" w14:textId="77777777" w:rsidR="00C91422" w:rsidRDefault="00C91422">
    <w:pPr>
      <w:pStyle w:val="Header"/>
    </w:pPr>
    <w:r w:rsidRPr="00365B91">
      <w:rPr>
        <w:rFonts w:ascii="Book Antiqua" w:hAnsi="Book Antiqua"/>
        <w:noProof/>
        <w:sz w:val="24"/>
        <w:szCs w:val="24"/>
      </w:rPr>
      <mc:AlternateContent>
        <mc:Choice Requires="wpg">
          <w:drawing>
            <wp:anchor distT="0" distB="0" distL="114300" distR="114300" simplePos="0" relativeHeight="251662848" behindDoc="1" locked="0" layoutInCell="1" allowOverlap="1" wp14:anchorId="4824F213" wp14:editId="4C67AF06">
              <wp:simplePos x="0" y="0"/>
              <wp:positionH relativeFrom="page">
                <wp:posOffset>82384</wp:posOffset>
              </wp:positionH>
              <wp:positionV relativeFrom="page">
                <wp:posOffset>907222</wp:posOffset>
              </wp:positionV>
              <wp:extent cx="7772400" cy="1270"/>
              <wp:effectExtent l="0" t="0" r="19050" b="1778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70"/>
                        <a:chOff x="0" y="1439"/>
                        <a:chExt cx="12240" cy="2"/>
                      </a:xfrm>
                    </wpg:grpSpPr>
                    <wps:wsp>
                      <wps:cNvPr id="8" name="Freeform 3"/>
                      <wps:cNvSpPr>
                        <a:spLocks/>
                      </wps:cNvSpPr>
                      <wps:spPr bwMode="auto">
                        <a:xfrm>
                          <a:off x="0" y="1439"/>
                          <a:ext cx="12240" cy="2"/>
                        </a:xfrm>
                        <a:custGeom>
                          <a:avLst/>
                          <a:gdLst>
                            <a:gd name="T0" fmla="*/ 0 w 12240"/>
                            <a:gd name="T1" fmla="+- 0 1439 1439"/>
                            <a:gd name="T2" fmla="*/ 1439 h 1"/>
                            <a:gd name="T3" fmla="*/ 12240 w 12240"/>
                            <a:gd name="T4" fmla="+- 0 1440 1439"/>
                            <a:gd name="T5" fmla="*/ 1440 h 1"/>
                          </a:gdLst>
                          <a:ahLst/>
                          <a:cxnLst>
                            <a:cxn ang="0">
                              <a:pos x="T0" y="T2"/>
                            </a:cxn>
                            <a:cxn ang="0">
                              <a:pos x="T3" y="T5"/>
                            </a:cxn>
                          </a:cxnLst>
                          <a:rect l="0" t="0" r="r" b="b"/>
                          <a:pathLst>
                            <a:path w="12240" h="1">
                              <a:moveTo>
                                <a:pt x="0" y="0"/>
                              </a:moveTo>
                              <a:lnTo>
                                <a:pt x="12240" y="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2D3D9" id="Group 2" o:spid="_x0000_s1026" style="position:absolute;margin-left:6.5pt;margin-top:71.45pt;width:612pt;height:.1pt;z-index:-251653632;mso-position-horizontal-relative:page;mso-position-vertical-relative:page" coordorigin=",1439" coordsize="1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">
              <v:shape id="Freeform 3" o:spid="_x0000_s1027" style="position:absolute;top:1439;width:12240;height:2;visibility:visible;mso-wrap-style:square;v-text-anchor:top" coordsize="12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" path="m,l12240,1e" filled="f" strokeweight=".5pt">
                <v:path arrowok="t" o:connecttype="custom" o:connectlocs="0,2878;12240,2880" o:connectangles="0,0"/>
              </v:shape>
              <w10:wrap anchorx="page" anchory="page"/>
            </v:group>
          </w:pict>
        </mc:Fallback>
      </mc:AlternateContent>
    </w:r>
  </w:p>
  <w:p w14:paraId="4510316F" w14:textId="77777777" w:rsidR="00C91422" w:rsidRDefault="00C91422">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762E" w14:textId="77777777" w:rsidR="00C91422" w:rsidRDefault="00C91422" w:rsidP="00B51437">
    <w:pPr>
      <w:pStyle w:val="Header"/>
      <w:jc w:val="center"/>
      <w:rPr>
        <w:rFonts w:ascii="Book Antiqua"/>
        <w:b/>
        <w:spacing w:val="-2"/>
        <w:sz w:val="28"/>
      </w:rPr>
    </w:pPr>
    <w:r>
      <w:rPr>
        <w:rFonts w:ascii="Book Antiqua"/>
        <w:b/>
        <w:spacing w:val="-1"/>
        <w:sz w:val="28"/>
      </w:rPr>
      <w:t>The</w:t>
    </w:r>
    <w:r>
      <w:rPr>
        <w:rFonts w:ascii="Book Antiqua"/>
        <w:b/>
        <w:sz w:val="28"/>
      </w:rPr>
      <w:t xml:space="preserve"> </w:t>
    </w:r>
    <w:r>
      <w:rPr>
        <w:rFonts w:ascii="Book Antiqua"/>
        <w:b/>
        <w:spacing w:val="-1"/>
        <w:sz w:val="28"/>
      </w:rPr>
      <w:t xml:space="preserve">Davis </w:t>
    </w:r>
    <w:r>
      <w:rPr>
        <w:rFonts w:ascii="Book Antiqua"/>
        <w:b/>
        <w:spacing w:val="-2"/>
        <w:sz w:val="28"/>
      </w:rPr>
      <w:t>Companies</w:t>
    </w:r>
  </w:p>
  <w:p w14:paraId="62877A15" w14:textId="61DFAA4C" w:rsidR="00C91422" w:rsidRPr="00EA3976" w:rsidRDefault="00A07319" w:rsidP="005B2527">
    <w:pPr>
      <w:pStyle w:val="Header"/>
      <w:jc w:val="center"/>
      <w:rPr>
        <w:rFonts w:ascii="Book Antiqua"/>
        <w:b/>
        <w:spacing w:val="-2"/>
        <w:sz w:val="28"/>
      </w:rPr>
    </w:pPr>
    <w:r>
      <w:rPr>
        <w:rFonts w:ascii="Book Antiqua"/>
        <w:b/>
        <w:spacing w:val="-1"/>
        <w:sz w:val="28"/>
      </w:rPr>
      <w:t>Construction Manager</w:t>
    </w:r>
    <w:r w:rsidR="00E75078">
      <w:rPr>
        <w:rFonts w:ascii="Book Antiqua"/>
        <w:b/>
        <w:spacing w:val="-1"/>
        <w:sz w:val="28"/>
      </w:rPr>
      <w:t xml:space="preserve"> </w:t>
    </w:r>
  </w:p>
  <w:p w14:paraId="02635A63" w14:textId="77777777" w:rsidR="00C91422" w:rsidRDefault="00C91422">
    <w:pPr>
      <w:pStyle w:val="Header"/>
    </w:pPr>
    <w:r w:rsidRPr="00365B91">
      <w:rPr>
        <w:rFonts w:ascii="Book Antiqua" w:hAnsi="Book Antiqua"/>
        <w:noProof/>
        <w:sz w:val="24"/>
        <w:szCs w:val="24"/>
      </w:rPr>
      <mc:AlternateContent>
        <mc:Choice Requires="wpg">
          <w:drawing>
            <wp:anchor distT="0" distB="0" distL="114300" distR="114300" simplePos="0" relativeHeight="251660800" behindDoc="1" locked="0" layoutInCell="1" allowOverlap="1" wp14:anchorId="03FE2CCA" wp14:editId="4908FDDA">
              <wp:simplePos x="0" y="0"/>
              <wp:positionH relativeFrom="page">
                <wp:posOffset>1270</wp:posOffset>
              </wp:positionH>
              <wp:positionV relativeFrom="page">
                <wp:posOffset>1009898</wp:posOffset>
              </wp:positionV>
              <wp:extent cx="7772400" cy="1270"/>
              <wp:effectExtent l="0" t="0" r="19050" b="177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70"/>
                        <a:chOff x="0" y="1439"/>
                        <a:chExt cx="12240" cy="2"/>
                      </a:xfrm>
                    </wpg:grpSpPr>
                    <wps:wsp>
                      <wps:cNvPr id="6" name="Freeform 3"/>
                      <wps:cNvSpPr>
                        <a:spLocks/>
                      </wps:cNvSpPr>
                      <wps:spPr bwMode="auto">
                        <a:xfrm>
                          <a:off x="0" y="1439"/>
                          <a:ext cx="12240" cy="2"/>
                        </a:xfrm>
                        <a:custGeom>
                          <a:avLst/>
                          <a:gdLst>
                            <a:gd name="T0" fmla="*/ 0 w 12240"/>
                            <a:gd name="T1" fmla="+- 0 1439 1439"/>
                            <a:gd name="T2" fmla="*/ 1439 h 1"/>
                            <a:gd name="T3" fmla="*/ 12240 w 12240"/>
                            <a:gd name="T4" fmla="+- 0 1440 1439"/>
                            <a:gd name="T5" fmla="*/ 1440 h 1"/>
                          </a:gdLst>
                          <a:ahLst/>
                          <a:cxnLst>
                            <a:cxn ang="0">
                              <a:pos x="T0" y="T2"/>
                            </a:cxn>
                            <a:cxn ang="0">
                              <a:pos x="T3" y="T5"/>
                            </a:cxn>
                          </a:cxnLst>
                          <a:rect l="0" t="0" r="r" b="b"/>
                          <a:pathLst>
                            <a:path w="12240" h="1">
                              <a:moveTo>
                                <a:pt x="0" y="0"/>
                              </a:moveTo>
                              <a:lnTo>
                                <a:pt x="12240" y="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41A9F" id="Group 2" o:spid="_x0000_s1026" style="position:absolute;margin-left:.1pt;margin-top:79.5pt;width:612pt;height:.1pt;z-index:-251655680;mso-position-horizontal-relative:page;mso-position-vertical-relative:page" coordorigin=",1439" coordsize="1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">
              <v:shape id="Freeform 3" o:spid="_x0000_s1027" style="position:absolute;top:1439;width:12240;height:2;visibility:visible;mso-wrap-style:square;v-text-anchor:top" coordsize="12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" path="m,l12240,1e" filled="f" strokeweight=".5pt">
                <v:path arrowok="t" o:connecttype="custom" o:connectlocs="0,2878;12240,288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F1E6DA0"/>
    <w:lvl w:ilvl="0">
      <w:numFmt w:val="bullet"/>
      <w:lvlText w:val="*"/>
      <w:lvlJc w:val="left"/>
      <w:pPr>
        <w:ind w:left="0" w:firstLine="0"/>
      </w:pPr>
    </w:lvl>
  </w:abstractNum>
  <w:abstractNum w:abstractNumId="1" w15:restartNumberingAfterBreak="0">
    <w:nsid w:val="00E44AEB"/>
    <w:multiLevelType w:val="hybridMultilevel"/>
    <w:tmpl w:val="9CB8A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BC6C22"/>
    <w:multiLevelType w:val="hybridMultilevel"/>
    <w:tmpl w:val="5812FB4A"/>
    <w:lvl w:ilvl="0" w:tplc="0448BBC2">
      <w:start w:val="1"/>
      <w:numFmt w:val="bullet"/>
      <w:lvlText w:val="•"/>
      <w:lvlJc w:val="left"/>
      <w:pPr>
        <w:ind w:left="1080" w:hanging="360"/>
      </w:pPr>
      <w:rPr>
        <w:rFonts w:ascii="Times New Roman" w:eastAsia="Times New Roman" w:hAnsi="Times New Roman" w:hint="default"/>
        <w:color w:val="2B2B2B"/>
        <w:w w:val="12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E01D86"/>
    <w:multiLevelType w:val="hybridMultilevel"/>
    <w:tmpl w:val="D65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8485C"/>
    <w:multiLevelType w:val="hybridMultilevel"/>
    <w:tmpl w:val="8AC4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92C16"/>
    <w:multiLevelType w:val="hybridMultilevel"/>
    <w:tmpl w:val="24563C52"/>
    <w:lvl w:ilvl="0" w:tplc="0448BBC2">
      <w:start w:val="1"/>
      <w:numFmt w:val="bullet"/>
      <w:lvlText w:val="•"/>
      <w:lvlJc w:val="left"/>
      <w:pPr>
        <w:ind w:left="845" w:hanging="360"/>
      </w:pPr>
      <w:rPr>
        <w:rFonts w:ascii="Times New Roman" w:eastAsia="Times New Roman" w:hAnsi="Times New Roman" w:hint="default"/>
        <w:color w:val="2B2B2B"/>
        <w:w w:val="120"/>
        <w:sz w:val="24"/>
        <w:szCs w:val="24"/>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6" w15:restartNumberingAfterBreak="0">
    <w:nsid w:val="0A72680D"/>
    <w:multiLevelType w:val="hybridMultilevel"/>
    <w:tmpl w:val="EF40EC44"/>
    <w:lvl w:ilvl="0" w:tplc="710E8EA2">
      <w:numFmt w:val="bullet"/>
      <w:lvlText w:val="•"/>
      <w:lvlJc w:val="left"/>
      <w:pPr>
        <w:ind w:left="720" w:hanging="720"/>
      </w:pPr>
      <w:rPr>
        <w:rFonts w:ascii="Calibri" w:eastAsiaTheme="minorHAnsi" w:hAnsi="Calibri" w:cs="Calibri"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19671B"/>
    <w:multiLevelType w:val="hybridMultilevel"/>
    <w:tmpl w:val="0E7E4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B531424"/>
    <w:multiLevelType w:val="hybridMultilevel"/>
    <w:tmpl w:val="05504EDE"/>
    <w:lvl w:ilvl="0" w:tplc="0448BBC2">
      <w:start w:val="1"/>
      <w:numFmt w:val="bullet"/>
      <w:lvlText w:val="•"/>
      <w:lvlJc w:val="left"/>
      <w:pPr>
        <w:ind w:left="720" w:hanging="360"/>
      </w:pPr>
      <w:rPr>
        <w:rFonts w:ascii="Times New Roman" w:eastAsia="Times New Roman" w:hAnsi="Times New Roman" w:hint="default"/>
        <w:color w:val="2B2B2B"/>
        <w:w w:val="12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357B4"/>
    <w:multiLevelType w:val="hybridMultilevel"/>
    <w:tmpl w:val="A8EA9F8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0F013BCF"/>
    <w:multiLevelType w:val="hybridMultilevel"/>
    <w:tmpl w:val="56FA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C37D3"/>
    <w:multiLevelType w:val="multilevel"/>
    <w:tmpl w:val="BE02E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D1DC4"/>
    <w:multiLevelType w:val="hybridMultilevel"/>
    <w:tmpl w:val="51B0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479DD"/>
    <w:multiLevelType w:val="hybridMultilevel"/>
    <w:tmpl w:val="4B52D7BA"/>
    <w:lvl w:ilvl="0" w:tplc="0448BBC2">
      <w:start w:val="1"/>
      <w:numFmt w:val="bullet"/>
      <w:lvlText w:val="•"/>
      <w:lvlJc w:val="left"/>
      <w:pPr>
        <w:ind w:left="720" w:hanging="360"/>
      </w:pPr>
      <w:rPr>
        <w:rFonts w:ascii="Times New Roman" w:eastAsia="Times New Roman" w:hAnsi="Times New Roman" w:hint="default"/>
        <w:color w:val="2B2B2B"/>
        <w:w w:val="12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D2DA9"/>
    <w:multiLevelType w:val="hybridMultilevel"/>
    <w:tmpl w:val="E7C07060"/>
    <w:lvl w:ilvl="0" w:tplc="0448BBC2">
      <w:start w:val="1"/>
      <w:numFmt w:val="bullet"/>
      <w:lvlText w:val="•"/>
      <w:lvlJc w:val="left"/>
      <w:pPr>
        <w:ind w:left="720" w:hanging="360"/>
      </w:pPr>
      <w:rPr>
        <w:rFonts w:ascii="Times New Roman" w:eastAsia="Times New Roman" w:hAnsi="Times New Roman" w:hint="default"/>
        <w:color w:val="2B2B2B"/>
        <w:w w:val="12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E6D0C"/>
    <w:multiLevelType w:val="hybridMultilevel"/>
    <w:tmpl w:val="4C6E82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6355C4"/>
    <w:multiLevelType w:val="hybridMultilevel"/>
    <w:tmpl w:val="0248CA7C"/>
    <w:lvl w:ilvl="0" w:tplc="0448BBC2">
      <w:start w:val="1"/>
      <w:numFmt w:val="bullet"/>
      <w:lvlText w:val="•"/>
      <w:lvlJc w:val="left"/>
      <w:pPr>
        <w:ind w:left="720" w:hanging="360"/>
      </w:pPr>
      <w:rPr>
        <w:rFonts w:ascii="Times New Roman" w:eastAsia="Times New Roman" w:hAnsi="Times New Roman" w:hint="default"/>
        <w:color w:val="2B2B2B"/>
        <w:w w:val="12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ED0BED"/>
    <w:multiLevelType w:val="hybridMultilevel"/>
    <w:tmpl w:val="AD9C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47CC7"/>
    <w:multiLevelType w:val="hybridMultilevel"/>
    <w:tmpl w:val="62CA3B82"/>
    <w:lvl w:ilvl="0" w:tplc="0448BBC2">
      <w:start w:val="1"/>
      <w:numFmt w:val="bullet"/>
      <w:lvlText w:val="•"/>
      <w:lvlJc w:val="left"/>
      <w:pPr>
        <w:ind w:left="360" w:hanging="360"/>
      </w:pPr>
      <w:rPr>
        <w:rFonts w:ascii="Times New Roman" w:eastAsia="Times New Roman" w:hAnsi="Times New Roman" w:hint="default"/>
        <w:color w:val="2B2B2B"/>
        <w:w w:val="12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0800ED"/>
    <w:multiLevelType w:val="hybridMultilevel"/>
    <w:tmpl w:val="D8EE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946312"/>
    <w:multiLevelType w:val="hybridMultilevel"/>
    <w:tmpl w:val="CE80A34E"/>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21" w15:restartNumberingAfterBreak="0">
    <w:nsid w:val="3F8C28DC"/>
    <w:multiLevelType w:val="hybridMultilevel"/>
    <w:tmpl w:val="F4D66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D4849"/>
    <w:multiLevelType w:val="hybridMultilevel"/>
    <w:tmpl w:val="802A37A8"/>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2254AC0"/>
    <w:multiLevelType w:val="hybridMultilevel"/>
    <w:tmpl w:val="B9961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EF758A"/>
    <w:multiLevelType w:val="hybridMultilevel"/>
    <w:tmpl w:val="F8D4A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D66B16"/>
    <w:multiLevelType w:val="hybridMultilevel"/>
    <w:tmpl w:val="104CB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871EAF"/>
    <w:multiLevelType w:val="hybridMultilevel"/>
    <w:tmpl w:val="CAE0B148"/>
    <w:lvl w:ilvl="0" w:tplc="C22EE1FC">
      <w:start w:val="1"/>
      <w:numFmt w:val="bullet"/>
      <w:lvlText w:val=""/>
      <w:lvlJc w:val="left"/>
      <w:pPr>
        <w:ind w:left="4627" w:hanging="360"/>
      </w:pPr>
      <w:rPr>
        <w:rFonts w:ascii="Symbol" w:eastAsia="Symbol" w:hAnsi="Symbol" w:hint="default"/>
        <w:w w:val="76"/>
        <w:sz w:val="24"/>
        <w:szCs w:val="24"/>
      </w:rPr>
    </w:lvl>
    <w:lvl w:ilvl="1" w:tplc="16FE82CE">
      <w:start w:val="1"/>
      <w:numFmt w:val="bullet"/>
      <w:lvlText w:val="•"/>
      <w:lvlJc w:val="left"/>
      <w:pPr>
        <w:ind w:left="5388" w:hanging="360"/>
      </w:pPr>
      <w:rPr>
        <w:rFonts w:hint="default"/>
      </w:rPr>
    </w:lvl>
    <w:lvl w:ilvl="2" w:tplc="7DAC9624">
      <w:start w:val="1"/>
      <w:numFmt w:val="bullet"/>
      <w:lvlText w:val="•"/>
      <w:lvlJc w:val="left"/>
      <w:pPr>
        <w:ind w:left="6149" w:hanging="360"/>
      </w:pPr>
      <w:rPr>
        <w:rFonts w:hint="default"/>
      </w:rPr>
    </w:lvl>
    <w:lvl w:ilvl="3" w:tplc="5212DAB2">
      <w:start w:val="1"/>
      <w:numFmt w:val="bullet"/>
      <w:lvlText w:val="•"/>
      <w:lvlJc w:val="left"/>
      <w:pPr>
        <w:ind w:left="6911" w:hanging="360"/>
      </w:pPr>
      <w:rPr>
        <w:rFonts w:hint="default"/>
      </w:rPr>
    </w:lvl>
    <w:lvl w:ilvl="4" w:tplc="58F403DC">
      <w:start w:val="1"/>
      <w:numFmt w:val="bullet"/>
      <w:lvlText w:val="•"/>
      <w:lvlJc w:val="left"/>
      <w:pPr>
        <w:ind w:left="7672" w:hanging="360"/>
      </w:pPr>
      <w:rPr>
        <w:rFonts w:hint="default"/>
      </w:rPr>
    </w:lvl>
    <w:lvl w:ilvl="5" w:tplc="54189758">
      <w:start w:val="1"/>
      <w:numFmt w:val="bullet"/>
      <w:lvlText w:val="•"/>
      <w:lvlJc w:val="left"/>
      <w:pPr>
        <w:ind w:left="8433" w:hanging="360"/>
      </w:pPr>
      <w:rPr>
        <w:rFonts w:hint="default"/>
      </w:rPr>
    </w:lvl>
    <w:lvl w:ilvl="6" w:tplc="7AB6172E">
      <w:start w:val="1"/>
      <w:numFmt w:val="bullet"/>
      <w:lvlText w:val="•"/>
      <w:lvlJc w:val="left"/>
      <w:pPr>
        <w:ind w:left="9194" w:hanging="360"/>
      </w:pPr>
      <w:rPr>
        <w:rFonts w:hint="default"/>
      </w:rPr>
    </w:lvl>
    <w:lvl w:ilvl="7" w:tplc="C884E3F8">
      <w:start w:val="1"/>
      <w:numFmt w:val="bullet"/>
      <w:lvlText w:val="•"/>
      <w:lvlJc w:val="left"/>
      <w:pPr>
        <w:ind w:left="9956" w:hanging="360"/>
      </w:pPr>
      <w:rPr>
        <w:rFonts w:hint="default"/>
      </w:rPr>
    </w:lvl>
    <w:lvl w:ilvl="8" w:tplc="2A5216AA">
      <w:start w:val="1"/>
      <w:numFmt w:val="bullet"/>
      <w:lvlText w:val="•"/>
      <w:lvlJc w:val="left"/>
      <w:pPr>
        <w:ind w:left="10717" w:hanging="360"/>
      </w:pPr>
      <w:rPr>
        <w:rFonts w:hint="default"/>
      </w:rPr>
    </w:lvl>
  </w:abstractNum>
  <w:abstractNum w:abstractNumId="27" w15:restartNumberingAfterBreak="0">
    <w:nsid w:val="4B925EAF"/>
    <w:multiLevelType w:val="hybridMultilevel"/>
    <w:tmpl w:val="67F8F3A6"/>
    <w:lvl w:ilvl="0" w:tplc="E064058E">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642842"/>
    <w:multiLevelType w:val="hybridMultilevel"/>
    <w:tmpl w:val="60367AD6"/>
    <w:lvl w:ilvl="0" w:tplc="04090001">
      <w:start w:val="1"/>
      <w:numFmt w:val="bullet"/>
      <w:lvlText w:val=""/>
      <w:lvlJc w:val="left"/>
      <w:pPr>
        <w:ind w:left="720" w:hanging="360"/>
      </w:pPr>
      <w:rPr>
        <w:rFonts w:ascii="Symbol" w:hAnsi="Symbol" w:hint="default"/>
        <w:color w:val="2B2B2B"/>
        <w:w w:val="12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A7A4D"/>
    <w:multiLevelType w:val="hybridMultilevel"/>
    <w:tmpl w:val="3B5CCB52"/>
    <w:lvl w:ilvl="0" w:tplc="710E8EA2">
      <w:numFmt w:val="bullet"/>
      <w:lvlText w:val="•"/>
      <w:lvlJc w:val="left"/>
      <w:pPr>
        <w:ind w:left="720" w:hanging="720"/>
      </w:pPr>
      <w:rPr>
        <w:rFonts w:ascii="Calibri" w:eastAsiaTheme="minorHAnsi" w:hAnsi="Calibri" w:cs="Calibri"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DC2A94"/>
    <w:multiLevelType w:val="hybridMultilevel"/>
    <w:tmpl w:val="4B5C7602"/>
    <w:lvl w:ilvl="0" w:tplc="710E8EA2">
      <w:numFmt w:val="bullet"/>
      <w:lvlText w:val="•"/>
      <w:lvlJc w:val="left"/>
      <w:pPr>
        <w:ind w:left="720" w:hanging="720"/>
      </w:pPr>
      <w:rPr>
        <w:rFonts w:ascii="Calibri" w:eastAsiaTheme="minorHAnsi" w:hAnsi="Calibri" w:cs="Calibri"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0C39EC"/>
    <w:multiLevelType w:val="hybridMultilevel"/>
    <w:tmpl w:val="EB2A32DA"/>
    <w:lvl w:ilvl="0" w:tplc="03E0EC6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3D0499"/>
    <w:multiLevelType w:val="hybridMultilevel"/>
    <w:tmpl w:val="3196959C"/>
    <w:lvl w:ilvl="0" w:tplc="0448BBC2">
      <w:start w:val="1"/>
      <w:numFmt w:val="bullet"/>
      <w:lvlText w:val="•"/>
      <w:lvlJc w:val="left"/>
      <w:pPr>
        <w:ind w:left="897" w:hanging="356"/>
      </w:pPr>
      <w:rPr>
        <w:rFonts w:ascii="Times New Roman" w:eastAsia="Times New Roman" w:hAnsi="Times New Roman" w:hint="default"/>
        <w:color w:val="2B2B2B"/>
        <w:w w:val="120"/>
        <w:sz w:val="24"/>
        <w:szCs w:val="24"/>
      </w:rPr>
    </w:lvl>
    <w:lvl w:ilvl="1" w:tplc="BA8C04BE">
      <w:start w:val="1"/>
      <w:numFmt w:val="bullet"/>
      <w:lvlText w:val="•"/>
      <w:lvlJc w:val="left"/>
      <w:pPr>
        <w:ind w:left="1725" w:hanging="356"/>
      </w:pPr>
      <w:rPr>
        <w:rFonts w:hint="default"/>
      </w:rPr>
    </w:lvl>
    <w:lvl w:ilvl="2" w:tplc="5D9CC2DA">
      <w:start w:val="1"/>
      <w:numFmt w:val="bullet"/>
      <w:lvlText w:val="•"/>
      <w:lvlJc w:val="left"/>
      <w:pPr>
        <w:ind w:left="2554" w:hanging="356"/>
      </w:pPr>
      <w:rPr>
        <w:rFonts w:hint="default"/>
      </w:rPr>
    </w:lvl>
    <w:lvl w:ilvl="3" w:tplc="D4BCDB40">
      <w:start w:val="1"/>
      <w:numFmt w:val="bullet"/>
      <w:lvlText w:val="•"/>
      <w:lvlJc w:val="left"/>
      <w:pPr>
        <w:ind w:left="3382" w:hanging="356"/>
      </w:pPr>
      <w:rPr>
        <w:rFonts w:hint="default"/>
      </w:rPr>
    </w:lvl>
    <w:lvl w:ilvl="4" w:tplc="CE807A82">
      <w:start w:val="1"/>
      <w:numFmt w:val="bullet"/>
      <w:lvlText w:val="•"/>
      <w:lvlJc w:val="left"/>
      <w:pPr>
        <w:ind w:left="4210" w:hanging="356"/>
      </w:pPr>
      <w:rPr>
        <w:rFonts w:hint="default"/>
      </w:rPr>
    </w:lvl>
    <w:lvl w:ilvl="5" w:tplc="3F6A2B22">
      <w:start w:val="1"/>
      <w:numFmt w:val="bullet"/>
      <w:lvlText w:val="•"/>
      <w:lvlJc w:val="left"/>
      <w:pPr>
        <w:ind w:left="5038" w:hanging="356"/>
      </w:pPr>
      <w:rPr>
        <w:rFonts w:hint="default"/>
      </w:rPr>
    </w:lvl>
    <w:lvl w:ilvl="6" w:tplc="16CA8916">
      <w:start w:val="1"/>
      <w:numFmt w:val="bullet"/>
      <w:lvlText w:val="•"/>
      <w:lvlJc w:val="left"/>
      <w:pPr>
        <w:ind w:left="5867" w:hanging="356"/>
      </w:pPr>
      <w:rPr>
        <w:rFonts w:hint="default"/>
      </w:rPr>
    </w:lvl>
    <w:lvl w:ilvl="7" w:tplc="B228230C">
      <w:start w:val="1"/>
      <w:numFmt w:val="bullet"/>
      <w:lvlText w:val="•"/>
      <w:lvlJc w:val="left"/>
      <w:pPr>
        <w:ind w:left="6695" w:hanging="356"/>
      </w:pPr>
      <w:rPr>
        <w:rFonts w:hint="default"/>
      </w:rPr>
    </w:lvl>
    <w:lvl w:ilvl="8" w:tplc="C5A8447E">
      <w:start w:val="1"/>
      <w:numFmt w:val="bullet"/>
      <w:lvlText w:val="•"/>
      <w:lvlJc w:val="left"/>
      <w:pPr>
        <w:ind w:left="7523" w:hanging="356"/>
      </w:pPr>
      <w:rPr>
        <w:rFonts w:hint="default"/>
      </w:rPr>
    </w:lvl>
  </w:abstractNum>
  <w:abstractNum w:abstractNumId="33" w15:restartNumberingAfterBreak="0">
    <w:nsid w:val="5B603890"/>
    <w:multiLevelType w:val="hybridMultilevel"/>
    <w:tmpl w:val="3C2253D0"/>
    <w:lvl w:ilvl="0" w:tplc="BF56D2AA">
      <w:start w:val="1"/>
      <w:numFmt w:val="bullet"/>
      <w:lvlText w:val=""/>
      <w:lvlJc w:val="left"/>
      <w:pPr>
        <w:ind w:left="620" w:hanging="360"/>
      </w:pPr>
      <w:rPr>
        <w:rFonts w:ascii="Symbol" w:eastAsia="Symbol" w:hAnsi="Symbol" w:hint="default"/>
        <w:w w:val="76"/>
        <w:sz w:val="24"/>
        <w:szCs w:val="24"/>
      </w:rPr>
    </w:lvl>
    <w:lvl w:ilvl="1" w:tplc="8278A692">
      <w:start w:val="1"/>
      <w:numFmt w:val="bullet"/>
      <w:lvlText w:val="•"/>
      <w:lvlJc w:val="left"/>
      <w:pPr>
        <w:ind w:left="1261" w:hanging="360"/>
      </w:pPr>
      <w:rPr>
        <w:rFonts w:hint="default"/>
      </w:rPr>
    </w:lvl>
    <w:lvl w:ilvl="2" w:tplc="AAE491A0">
      <w:start w:val="1"/>
      <w:numFmt w:val="bullet"/>
      <w:lvlText w:val="•"/>
      <w:lvlJc w:val="left"/>
      <w:pPr>
        <w:ind w:left="1902" w:hanging="360"/>
      </w:pPr>
      <w:rPr>
        <w:rFonts w:hint="default"/>
      </w:rPr>
    </w:lvl>
    <w:lvl w:ilvl="3" w:tplc="5504DA04">
      <w:start w:val="1"/>
      <w:numFmt w:val="bullet"/>
      <w:lvlText w:val="•"/>
      <w:lvlJc w:val="left"/>
      <w:pPr>
        <w:ind w:left="2543" w:hanging="360"/>
      </w:pPr>
      <w:rPr>
        <w:rFonts w:hint="default"/>
      </w:rPr>
    </w:lvl>
    <w:lvl w:ilvl="4" w:tplc="44366216">
      <w:start w:val="1"/>
      <w:numFmt w:val="bullet"/>
      <w:lvlText w:val="•"/>
      <w:lvlJc w:val="left"/>
      <w:pPr>
        <w:ind w:left="3184" w:hanging="360"/>
      </w:pPr>
      <w:rPr>
        <w:rFonts w:hint="default"/>
      </w:rPr>
    </w:lvl>
    <w:lvl w:ilvl="5" w:tplc="5F7EBCF8">
      <w:start w:val="1"/>
      <w:numFmt w:val="bullet"/>
      <w:lvlText w:val="•"/>
      <w:lvlJc w:val="left"/>
      <w:pPr>
        <w:ind w:left="3824" w:hanging="360"/>
      </w:pPr>
      <w:rPr>
        <w:rFonts w:hint="default"/>
      </w:rPr>
    </w:lvl>
    <w:lvl w:ilvl="6" w:tplc="EA461356">
      <w:start w:val="1"/>
      <w:numFmt w:val="bullet"/>
      <w:lvlText w:val="•"/>
      <w:lvlJc w:val="left"/>
      <w:pPr>
        <w:ind w:left="4465" w:hanging="360"/>
      </w:pPr>
      <w:rPr>
        <w:rFonts w:hint="default"/>
      </w:rPr>
    </w:lvl>
    <w:lvl w:ilvl="7" w:tplc="2FD2E93A">
      <w:start w:val="1"/>
      <w:numFmt w:val="bullet"/>
      <w:lvlText w:val="•"/>
      <w:lvlJc w:val="left"/>
      <w:pPr>
        <w:ind w:left="5106" w:hanging="360"/>
      </w:pPr>
      <w:rPr>
        <w:rFonts w:hint="default"/>
      </w:rPr>
    </w:lvl>
    <w:lvl w:ilvl="8" w:tplc="F334C06C">
      <w:start w:val="1"/>
      <w:numFmt w:val="bullet"/>
      <w:lvlText w:val="•"/>
      <w:lvlJc w:val="left"/>
      <w:pPr>
        <w:ind w:left="5747" w:hanging="360"/>
      </w:pPr>
      <w:rPr>
        <w:rFonts w:hint="default"/>
      </w:rPr>
    </w:lvl>
  </w:abstractNum>
  <w:abstractNum w:abstractNumId="34" w15:restartNumberingAfterBreak="0">
    <w:nsid w:val="5E8D0660"/>
    <w:multiLevelType w:val="multilevel"/>
    <w:tmpl w:val="9BDA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9A6CC1"/>
    <w:multiLevelType w:val="hybridMultilevel"/>
    <w:tmpl w:val="C784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84F14"/>
    <w:multiLevelType w:val="hybridMultilevel"/>
    <w:tmpl w:val="D32E1428"/>
    <w:lvl w:ilvl="0" w:tplc="0448BBC2">
      <w:start w:val="1"/>
      <w:numFmt w:val="bullet"/>
      <w:lvlText w:val="•"/>
      <w:lvlJc w:val="left"/>
      <w:pPr>
        <w:ind w:left="720" w:hanging="360"/>
      </w:pPr>
      <w:rPr>
        <w:rFonts w:ascii="Times New Roman" w:eastAsia="Times New Roman" w:hAnsi="Times New Roman" w:hint="default"/>
        <w:color w:val="2B2B2B"/>
        <w:w w:val="12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75BD9"/>
    <w:multiLevelType w:val="hybridMultilevel"/>
    <w:tmpl w:val="1D14E806"/>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11334FF"/>
    <w:multiLevelType w:val="hybridMultilevel"/>
    <w:tmpl w:val="C728E270"/>
    <w:lvl w:ilvl="0" w:tplc="710E8EA2">
      <w:numFmt w:val="bullet"/>
      <w:lvlText w:val="•"/>
      <w:lvlJc w:val="left"/>
      <w:pPr>
        <w:ind w:left="3600" w:hanging="720"/>
      </w:pPr>
      <w:rPr>
        <w:rFonts w:ascii="Calibri" w:eastAsiaTheme="minorHAnsi" w:hAnsi="Calibri" w:cs="Calibri" w:hint="default"/>
      </w:rPr>
    </w:lvl>
    <w:lvl w:ilvl="1" w:tplc="04090001">
      <w:start w:val="1"/>
      <w:numFmt w:val="bullet"/>
      <w:lvlText w:val=""/>
      <w:lvlJc w:val="left"/>
      <w:pPr>
        <w:ind w:left="3960" w:hanging="360"/>
      </w:pPr>
      <w:rPr>
        <w:rFonts w:ascii="Symbol" w:hAnsi="Symbol"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9" w15:restartNumberingAfterBreak="0">
    <w:nsid w:val="71F47105"/>
    <w:multiLevelType w:val="hybridMultilevel"/>
    <w:tmpl w:val="B950C73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40" w15:restartNumberingAfterBreak="0">
    <w:nsid w:val="73A84CC7"/>
    <w:multiLevelType w:val="hybridMultilevel"/>
    <w:tmpl w:val="A88C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42C6E"/>
    <w:multiLevelType w:val="hybridMultilevel"/>
    <w:tmpl w:val="F5E051CA"/>
    <w:lvl w:ilvl="0" w:tplc="0448BBC2">
      <w:start w:val="1"/>
      <w:numFmt w:val="bullet"/>
      <w:lvlText w:val="•"/>
      <w:lvlJc w:val="left"/>
      <w:pPr>
        <w:ind w:left="720" w:hanging="360"/>
      </w:pPr>
      <w:rPr>
        <w:rFonts w:ascii="Times New Roman" w:eastAsia="Times New Roman" w:hAnsi="Times New Roman" w:hint="default"/>
        <w:color w:val="2B2B2B"/>
        <w:w w:val="120"/>
        <w:sz w:val="24"/>
        <w:szCs w:val="24"/>
      </w:rPr>
    </w:lvl>
    <w:lvl w:ilvl="1" w:tplc="0448BBC2">
      <w:start w:val="1"/>
      <w:numFmt w:val="bullet"/>
      <w:lvlText w:val="•"/>
      <w:lvlJc w:val="left"/>
      <w:pPr>
        <w:ind w:left="1440" w:hanging="360"/>
      </w:pPr>
      <w:rPr>
        <w:rFonts w:ascii="Times New Roman" w:eastAsia="Times New Roman" w:hAnsi="Times New Roman" w:hint="default"/>
        <w:color w:val="2B2B2B"/>
        <w:w w:val="12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A1E2C"/>
    <w:multiLevelType w:val="hybridMultilevel"/>
    <w:tmpl w:val="4B80FEA4"/>
    <w:lvl w:ilvl="0" w:tplc="92184E3E">
      <w:start w:val="1"/>
      <w:numFmt w:val="bullet"/>
      <w:lvlText w:val=""/>
      <w:lvlJc w:val="left"/>
      <w:pPr>
        <w:ind w:left="583" w:hanging="360"/>
      </w:pPr>
      <w:rPr>
        <w:rFonts w:ascii="Symbol" w:eastAsia="Symbol" w:hAnsi="Symbol" w:hint="default"/>
        <w:w w:val="76"/>
        <w:sz w:val="24"/>
        <w:szCs w:val="24"/>
      </w:rPr>
    </w:lvl>
    <w:lvl w:ilvl="1" w:tplc="1E1C8B44">
      <w:start w:val="1"/>
      <w:numFmt w:val="bullet"/>
      <w:lvlText w:val="•"/>
      <w:lvlJc w:val="left"/>
      <w:pPr>
        <w:ind w:left="1222" w:hanging="360"/>
      </w:pPr>
      <w:rPr>
        <w:rFonts w:hint="default"/>
      </w:rPr>
    </w:lvl>
    <w:lvl w:ilvl="2" w:tplc="598A58FC">
      <w:start w:val="1"/>
      <w:numFmt w:val="bullet"/>
      <w:lvlText w:val="•"/>
      <w:lvlJc w:val="left"/>
      <w:pPr>
        <w:ind w:left="1861" w:hanging="360"/>
      </w:pPr>
      <w:rPr>
        <w:rFonts w:hint="default"/>
      </w:rPr>
    </w:lvl>
    <w:lvl w:ilvl="3" w:tplc="3514A84E">
      <w:start w:val="1"/>
      <w:numFmt w:val="bullet"/>
      <w:lvlText w:val="•"/>
      <w:lvlJc w:val="left"/>
      <w:pPr>
        <w:ind w:left="2500" w:hanging="360"/>
      </w:pPr>
      <w:rPr>
        <w:rFonts w:hint="default"/>
      </w:rPr>
    </w:lvl>
    <w:lvl w:ilvl="4" w:tplc="3EE67FA8">
      <w:start w:val="1"/>
      <w:numFmt w:val="bullet"/>
      <w:lvlText w:val="•"/>
      <w:lvlJc w:val="left"/>
      <w:pPr>
        <w:ind w:left="3139" w:hanging="360"/>
      </w:pPr>
      <w:rPr>
        <w:rFonts w:hint="default"/>
      </w:rPr>
    </w:lvl>
    <w:lvl w:ilvl="5" w:tplc="E634FFB2">
      <w:start w:val="1"/>
      <w:numFmt w:val="bullet"/>
      <w:lvlText w:val="•"/>
      <w:lvlJc w:val="left"/>
      <w:pPr>
        <w:ind w:left="3778" w:hanging="360"/>
      </w:pPr>
      <w:rPr>
        <w:rFonts w:hint="default"/>
      </w:rPr>
    </w:lvl>
    <w:lvl w:ilvl="6" w:tplc="036E0892">
      <w:start w:val="1"/>
      <w:numFmt w:val="bullet"/>
      <w:lvlText w:val="•"/>
      <w:lvlJc w:val="left"/>
      <w:pPr>
        <w:ind w:left="4417" w:hanging="360"/>
      </w:pPr>
      <w:rPr>
        <w:rFonts w:hint="default"/>
      </w:rPr>
    </w:lvl>
    <w:lvl w:ilvl="7" w:tplc="1624D124">
      <w:start w:val="1"/>
      <w:numFmt w:val="bullet"/>
      <w:lvlText w:val="•"/>
      <w:lvlJc w:val="left"/>
      <w:pPr>
        <w:ind w:left="5056" w:hanging="360"/>
      </w:pPr>
      <w:rPr>
        <w:rFonts w:hint="default"/>
      </w:rPr>
    </w:lvl>
    <w:lvl w:ilvl="8" w:tplc="D4041626">
      <w:start w:val="1"/>
      <w:numFmt w:val="bullet"/>
      <w:lvlText w:val="•"/>
      <w:lvlJc w:val="left"/>
      <w:pPr>
        <w:ind w:left="5695" w:hanging="360"/>
      </w:pPr>
      <w:rPr>
        <w:rFonts w:hint="default"/>
      </w:rPr>
    </w:lvl>
  </w:abstractNum>
  <w:abstractNum w:abstractNumId="43" w15:restartNumberingAfterBreak="0">
    <w:nsid w:val="79C9692E"/>
    <w:multiLevelType w:val="hybridMultilevel"/>
    <w:tmpl w:val="E8A2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42123"/>
    <w:multiLevelType w:val="hybridMultilevel"/>
    <w:tmpl w:val="5E70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DE6659"/>
    <w:multiLevelType w:val="hybridMultilevel"/>
    <w:tmpl w:val="72083724"/>
    <w:lvl w:ilvl="0" w:tplc="D1A8C868">
      <w:start w:val="1"/>
      <w:numFmt w:val="bullet"/>
      <w:lvlText w:val=""/>
      <w:lvlJc w:val="left"/>
      <w:pPr>
        <w:ind w:left="583" w:hanging="360"/>
      </w:pPr>
      <w:rPr>
        <w:rFonts w:ascii="Symbol" w:eastAsia="Symbol" w:hAnsi="Symbol" w:hint="default"/>
        <w:w w:val="76"/>
        <w:sz w:val="24"/>
        <w:szCs w:val="24"/>
      </w:rPr>
    </w:lvl>
    <w:lvl w:ilvl="1" w:tplc="DFA6955A">
      <w:start w:val="1"/>
      <w:numFmt w:val="bullet"/>
      <w:lvlText w:val="•"/>
      <w:lvlJc w:val="left"/>
      <w:pPr>
        <w:ind w:left="1222" w:hanging="360"/>
      </w:pPr>
      <w:rPr>
        <w:rFonts w:hint="default"/>
      </w:rPr>
    </w:lvl>
    <w:lvl w:ilvl="2" w:tplc="0922B002">
      <w:start w:val="1"/>
      <w:numFmt w:val="bullet"/>
      <w:lvlText w:val="•"/>
      <w:lvlJc w:val="left"/>
      <w:pPr>
        <w:ind w:left="1861" w:hanging="360"/>
      </w:pPr>
      <w:rPr>
        <w:rFonts w:hint="default"/>
      </w:rPr>
    </w:lvl>
    <w:lvl w:ilvl="3" w:tplc="ED9AACEE">
      <w:start w:val="1"/>
      <w:numFmt w:val="bullet"/>
      <w:lvlText w:val="•"/>
      <w:lvlJc w:val="left"/>
      <w:pPr>
        <w:ind w:left="2500" w:hanging="360"/>
      </w:pPr>
      <w:rPr>
        <w:rFonts w:hint="default"/>
      </w:rPr>
    </w:lvl>
    <w:lvl w:ilvl="4" w:tplc="91109AEC">
      <w:start w:val="1"/>
      <w:numFmt w:val="bullet"/>
      <w:lvlText w:val="•"/>
      <w:lvlJc w:val="left"/>
      <w:pPr>
        <w:ind w:left="3139" w:hanging="360"/>
      </w:pPr>
      <w:rPr>
        <w:rFonts w:hint="default"/>
      </w:rPr>
    </w:lvl>
    <w:lvl w:ilvl="5" w:tplc="FF00382E">
      <w:start w:val="1"/>
      <w:numFmt w:val="bullet"/>
      <w:lvlText w:val="•"/>
      <w:lvlJc w:val="left"/>
      <w:pPr>
        <w:ind w:left="3778" w:hanging="360"/>
      </w:pPr>
      <w:rPr>
        <w:rFonts w:hint="default"/>
      </w:rPr>
    </w:lvl>
    <w:lvl w:ilvl="6" w:tplc="86F6F4FC">
      <w:start w:val="1"/>
      <w:numFmt w:val="bullet"/>
      <w:lvlText w:val="•"/>
      <w:lvlJc w:val="left"/>
      <w:pPr>
        <w:ind w:left="4417" w:hanging="360"/>
      </w:pPr>
      <w:rPr>
        <w:rFonts w:hint="default"/>
      </w:rPr>
    </w:lvl>
    <w:lvl w:ilvl="7" w:tplc="F2F40592">
      <w:start w:val="1"/>
      <w:numFmt w:val="bullet"/>
      <w:lvlText w:val="•"/>
      <w:lvlJc w:val="left"/>
      <w:pPr>
        <w:ind w:left="5056" w:hanging="360"/>
      </w:pPr>
      <w:rPr>
        <w:rFonts w:hint="default"/>
      </w:rPr>
    </w:lvl>
    <w:lvl w:ilvl="8" w:tplc="0014593A">
      <w:start w:val="1"/>
      <w:numFmt w:val="bullet"/>
      <w:lvlText w:val="•"/>
      <w:lvlJc w:val="left"/>
      <w:pPr>
        <w:ind w:left="5695" w:hanging="360"/>
      </w:pPr>
      <w:rPr>
        <w:rFonts w:hint="default"/>
      </w:rPr>
    </w:lvl>
  </w:abstractNum>
  <w:abstractNum w:abstractNumId="46" w15:restartNumberingAfterBreak="0">
    <w:nsid w:val="7FA05ED4"/>
    <w:multiLevelType w:val="hybridMultilevel"/>
    <w:tmpl w:val="82A8FAF6"/>
    <w:lvl w:ilvl="0" w:tplc="04090001">
      <w:start w:val="1"/>
      <w:numFmt w:val="bullet"/>
      <w:lvlText w:val=""/>
      <w:lvlJc w:val="left"/>
      <w:pPr>
        <w:ind w:left="720" w:hanging="360"/>
      </w:pPr>
      <w:rPr>
        <w:rFonts w:ascii="Symbol" w:hAnsi="Symbol" w:hint="default"/>
        <w:color w:val="2B2B2B"/>
        <w:w w:val="12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739503">
    <w:abstractNumId w:val="42"/>
  </w:num>
  <w:num w:numId="2" w16cid:durableId="2075353456">
    <w:abstractNumId w:val="45"/>
  </w:num>
  <w:num w:numId="3" w16cid:durableId="1934239230">
    <w:abstractNumId w:val="26"/>
  </w:num>
  <w:num w:numId="4" w16cid:durableId="797644561">
    <w:abstractNumId w:val="33"/>
  </w:num>
  <w:num w:numId="5" w16cid:durableId="37634732">
    <w:abstractNumId w:val="0"/>
    <w:lvlOverride w:ilvl="0">
      <w:lvl w:ilvl="0">
        <w:numFmt w:val="bullet"/>
        <w:lvlText w:val=""/>
        <w:lvlJc w:val="left"/>
        <w:pPr>
          <w:ind w:left="720" w:hanging="360"/>
        </w:pPr>
        <w:rPr>
          <w:rFonts w:ascii="Symbol" w:hAnsi="Symbol" w:hint="default"/>
        </w:rPr>
      </w:lvl>
    </w:lvlOverride>
  </w:num>
  <w:num w:numId="6" w16cid:durableId="728041615">
    <w:abstractNumId w:val="15"/>
  </w:num>
  <w:num w:numId="7" w16cid:durableId="1295208847">
    <w:abstractNumId w:val="35"/>
  </w:num>
  <w:num w:numId="8" w16cid:durableId="1384789227">
    <w:abstractNumId w:val="40"/>
  </w:num>
  <w:num w:numId="9" w16cid:durableId="728461464">
    <w:abstractNumId w:val="31"/>
  </w:num>
  <w:num w:numId="10" w16cid:durableId="721490016">
    <w:abstractNumId w:val="32"/>
  </w:num>
  <w:num w:numId="11" w16cid:durableId="1534684669">
    <w:abstractNumId w:val="2"/>
  </w:num>
  <w:num w:numId="12" w16cid:durableId="326401263">
    <w:abstractNumId w:val="13"/>
  </w:num>
  <w:num w:numId="13" w16cid:durableId="1330208216">
    <w:abstractNumId w:val="14"/>
  </w:num>
  <w:num w:numId="14" w16cid:durableId="1373845008">
    <w:abstractNumId w:val="21"/>
  </w:num>
  <w:num w:numId="15" w16cid:durableId="1263612022">
    <w:abstractNumId w:val="16"/>
  </w:num>
  <w:num w:numId="16" w16cid:durableId="680400260">
    <w:abstractNumId w:val="23"/>
  </w:num>
  <w:num w:numId="17" w16cid:durableId="1366903409">
    <w:abstractNumId w:val="41"/>
  </w:num>
  <w:num w:numId="18" w16cid:durableId="385228552">
    <w:abstractNumId w:val="18"/>
  </w:num>
  <w:num w:numId="19" w16cid:durableId="1102341817">
    <w:abstractNumId w:val="34"/>
  </w:num>
  <w:num w:numId="20" w16cid:durableId="275917082">
    <w:abstractNumId w:val="39"/>
  </w:num>
  <w:num w:numId="21" w16cid:durableId="548538987">
    <w:abstractNumId w:val="20"/>
  </w:num>
  <w:num w:numId="22" w16cid:durableId="1837064885">
    <w:abstractNumId w:val="9"/>
  </w:num>
  <w:num w:numId="23" w16cid:durableId="832070453">
    <w:abstractNumId w:val="5"/>
  </w:num>
  <w:num w:numId="24" w16cid:durableId="1679844689">
    <w:abstractNumId w:val="8"/>
  </w:num>
  <w:num w:numId="25" w16cid:durableId="2054648117">
    <w:abstractNumId w:val="36"/>
  </w:num>
  <w:num w:numId="26" w16cid:durableId="2056539195">
    <w:abstractNumId w:val="43"/>
  </w:num>
  <w:num w:numId="27" w16cid:durableId="803234300">
    <w:abstractNumId w:val="3"/>
  </w:num>
  <w:num w:numId="28" w16cid:durableId="1657491443">
    <w:abstractNumId w:val="44"/>
  </w:num>
  <w:num w:numId="29" w16cid:durableId="189539962">
    <w:abstractNumId w:val="19"/>
  </w:num>
  <w:num w:numId="30" w16cid:durableId="1541939554">
    <w:abstractNumId w:val="17"/>
  </w:num>
  <w:num w:numId="31" w16cid:durableId="908266754">
    <w:abstractNumId w:val="46"/>
  </w:num>
  <w:num w:numId="32" w16cid:durableId="1907378657">
    <w:abstractNumId w:val="28"/>
  </w:num>
  <w:num w:numId="33" w16cid:durableId="371078414">
    <w:abstractNumId w:val="0"/>
    <w:lvlOverride w:ilvl="0">
      <w:lvl w:ilvl="0">
        <w:numFmt w:val="bullet"/>
        <w:lvlText w:val=""/>
        <w:legacy w:legacy="1" w:legacySpace="0" w:legacyIndent="360"/>
        <w:lvlJc w:val="left"/>
        <w:pPr>
          <w:ind w:left="360" w:hanging="360"/>
        </w:pPr>
        <w:rPr>
          <w:rFonts w:ascii="Symbol" w:hAnsi="Symbol" w:hint="default"/>
        </w:rPr>
      </w:lvl>
    </w:lvlOverride>
  </w:num>
  <w:num w:numId="34" w16cid:durableId="1336767032">
    <w:abstractNumId w:val="10"/>
  </w:num>
  <w:num w:numId="35" w16cid:durableId="1385250288">
    <w:abstractNumId w:val="12"/>
  </w:num>
  <w:num w:numId="36" w16cid:durableId="450786318">
    <w:abstractNumId w:val="38"/>
  </w:num>
  <w:num w:numId="37" w16cid:durableId="1456025775">
    <w:abstractNumId w:val="30"/>
  </w:num>
  <w:num w:numId="38" w16cid:durableId="811946456">
    <w:abstractNumId w:val="29"/>
  </w:num>
  <w:num w:numId="39" w16cid:durableId="912474163">
    <w:abstractNumId w:val="6"/>
  </w:num>
  <w:num w:numId="40" w16cid:durableId="968361821">
    <w:abstractNumId w:val="1"/>
  </w:num>
  <w:num w:numId="41" w16cid:durableId="577860235">
    <w:abstractNumId w:val="24"/>
  </w:num>
  <w:num w:numId="42" w16cid:durableId="238297607">
    <w:abstractNumId w:val="25"/>
  </w:num>
  <w:num w:numId="43" w16cid:durableId="731124060">
    <w:abstractNumId w:val="22"/>
  </w:num>
  <w:num w:numId="44" w16cid:durableId="1685547827">
    <w:abstractNumId w:val="37"/>
  </w:num>
  <w:num w:numId="45" w16cid:durableId="963659846">
    <w:abstractNumId w:val="11"/>
  </w:num>
  <w:num w:numId="46" w16cid:durableId="1123188466">
    <w:abstractNumId w:val="27"/>
  </w:num>
  <w:num w:numId="47" w16cid:durableId="525796155">
    <w:abstractNumId w:val="7"/>
  </w:num>
  <w:num w:numId="48" w16cid:durableId="1213424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E0"/>
    <w:rsid w:val="00013EC4"/>
    <w:rsid w:val="0003502A"/>
    <w:rsid w:val="00042261"/>
    <w:rsid w:val="000574A3"/>
    <w:rsid w:val="000A4A73"/>
    <w:rsid w:val="000D4DEC"/>
    <w:rsid w:val="000F5068"/>
    <w:rsid w:val="000F7061"/>
    <w:rsid w:val="00120F89"/>
    <w:rsid w:val="00122250"/>
    <w:rsid w:val="00122B30"/>
    <w:rsid w:val="00125DB5"/>
    <w:rsid w:val="00165D82"/>
    <w:rsid w:val="0017289C"/>
    <w:rsid w:val="0017723F"/>
    <w:rsid w:val="00186A9A"/>
    <w:rsid w:val="001B3CC8"/>
    <w:rsid w:val="001C153E"/>
    <w:rsid w:val="00217684"/>
    <w:rsid w:val="00271AA7"/>
    <w:rsid w:val="00284120"/>
    <w:rsid w:val="0029612C"/>
    <w:rsid w:val="002A00C6"/>
    <w:rsid w:val="002B47C1"/>
    <w:rsid w:val="002C0DC6"/>
    <w:rsid w:val="002C1442"/>
    <w:rsid w:val="002E410C"/>
    <w:rsid w:val="00325A9C"/>
    <w:rsid w:val="003263A9"/>
    <w:rsid w:val="00337504"/>
    <w:rsid w:val="003540B9"/>
    <w:rsid w:val="00361CB7"/>
    <w:rsid w:val="00362AC5"/>
    <w:rsid w:val="00365B91"/>
    <w:rsid w:val="003E388A"/>
    <w:rsid w:val="0041093A"/>
    <w:rsid w:val="00431294"/>
    <w:rsid w:val="0045066B"/>
    <w:rsid w:val="00451050"/>
    <w:rsid w:val="00456B6B"/>
    <w:rsid w:val="00462148"/>
    <w:rsid w:val="0046584B"/>
    <w:rsid w:val="004658C1"/>
    <w:rsid w:val="004A7E5F"/>
    <w:rsid w:val="004C35B2"/>
    <w:rsid w:val="004D4699"/>
    <w:rsid w:val="00507FF8"/>
    <w:rsid w:val="00527236"/>
    <w:rsid w:val="005342FC"/>
    <w:rsid w:val="0053565D"/>
    <w:rsid w:val="00557ED0"/>
    <w:rsid w:val="00560935"/>
    <w:rsid w:val="005952B0"/>
    <w:rsid w:val="00596183"/>
    <w:rsid w:val="005A4605"/>
    <w:rsid w:val="005B0CCE"/>
    <w:rsid w:val="005B2527"/>
    <w:rsid w:val="005F4584"/>
    <w:rsid w:val="006026DD"/>
    <w:rsid w:val="006121CC"/>
    <w:rsid w:val="00616CE0"/>
    <w:rsid w:val="00633120"/>
    <w:rsid w:val="00644677"/>
    <w:rsid w:val="0064551C"/>
    <w:rsid w:val="00650A30"/>
    <w:rsid w:val="0067526B"/>
    <w:rsid w:val="00693DC8"/>
    <w:rsid w:val="006A39DF"/>
    <w:rsid w:val="006B1277"/>
    <w:rsid w:val="00702623"/>
    <w:rsid w:val="00720779"/>
    <w:rsid w:val="007262A4"/>
    <w:rsid w:val="00740918"/>
    <w:rsid w:val="00763127"/>
    <w:rsid w:val="00783F37"/>
    <w:rsid w:val="0079709E"/>
    <w:rsid w:val="007A6CCF"/>
    <w:rsid w:val="007B6195"/>
    <w:rsid w:val="007C6104"/>
    <w:rsid w:val="00803EFB"/>
    <w:rsid w:val="0082056B"/>
    <w:rsid w:val="008348D3"/>
    <w:rsid w:val="0084630F"/>
    <w:rsid w:val="0086233E"/>
    <w:rsid w:val="00866EC8"/>
    <w:rsid w:val="008B23BE"/>
    <w:rsid w:val="008E5510"/>
    <w:rsid w:val="009172F0"/>
    <w:rsid w:val="009269F5"/>
    <w:rsid w:val="00934ACD"/>
    <w:rsid w:val="00934CC4"/>
    <w:rsid w:val="00937E33"/>
    <w:rsid w:val="0096244E"/>
    <w:rsid w:val="00964AE7"/>
    <w:rsid w:val="009677DA"/>
    <w:rsid w:val="00981ECD"/>
    <w:rsid w:val="009C6ED4"/>
    <w:rsid w:val="009E5909"/>
    <w:rsid w:val="009E5C37"/>
    <w:rsid w:val="00A02C7C"/>
    <w:rsid w:val="00A07319"/>
    <w:rsid w:val="00A21086"/>
    <w:rsid w:val="00A40C90"/>
    <w:rsid w:val="00A6520A"/>
    <w:rsid w:val="00A76D7C"/>
    <w:rsid w:val="00A845BA"/>
    <w:rsid w:val="00AA0BD5"/>
    <w:rsid w:val="00AC652D"/>
    <w:rsid w:val="00AD4062"/>
    <w:rsid w:val="00AD7955"/>
    <w:rsid w:val="00AF2563"/>
    <w:rsid w:val="00AF4AAF"/>
    <w:rsid w:val="00B345C6"/>
    <w:rsid w:val="00B51437"/>
    <w:rsid w:val="00B57267"/>
    <w:rsid w:val="00B8326D"/>
    <w:rsid w:val="00B838A7"/>
    <w:rsid w:val="00B912A1"/>
    <w:rsid w:val="00B94B13"/>
    <w:rsid w:val="00B97E9B"/>
    <w:rsid w:val="00BB1E22"/>
    <w:rsid w:val="00BE3B02"/>
    <w:rsid w:val="00BF4081"/>
    <w:rsid w:val="00C07BF6"/>
    <w:rsid w:val="00C1307C"/>
    <w:rsid w:val="00C60B81"/>
    <w:rsid w:val="00C60EB8"/>
    <w:rsid w:val="00C61830"/>
    <w:rsid w:val="00C7733A"/>
    <w:rsid w:val="00C851DE"/>
    <w:rsid w:val="00C91422"/>
    <w:rsid w:val="00C963D6"/>
    <w:rsid w:val="00CA6D42"/>
    <w:rsid w:val="00CB1291"/>
    <w:rsid w:val="00CD38C4"/>
    <w:rsid w:val="00D114DC"/>
    <w:rsid w:val="00D7483F"/>
    <w:rsid w:val="00D76618"/>
    <w:rsid w:val="00D77FDF"/>
    <w:rsid w:val="00D86676"/>
    <w:rsid w:val="00DB334B"/>
    <w:rsid w:val="00DC37CB"/>
    <w:rsid w:val="00DC5917"/>
    <w:rsid w:val="00DD0586"/>
    <w:rsid w:val="00DE220B"/>
    <w:rsid w:val="00DF0238"/>
    <w:rsid w:val="00DF4F43"/>
    <w:rsid w:val="00E12445"/>
    <w:rsid w:val="00E34E21"/>
    <w:rsid w:val="00E725B4"/>
    <w:rsid w:val="00E75078"/>
    <w:rsid w:val="00E86F9B"/>
    <w:rsid w:val="00E94BCE"/>
    <w:rsid w:val="00EA0154"/>
    <w:rsid w:val="00EA3976"/>
    <w:rsid w:val="00EA57E0"/>
    <w:rsid w:val="00EB4B15"/>
    <w:rsid w:val="00EC7AA5"/>
    <w:rsid w:val="00EF4D82"/>
    <w:rsid w:val="00EF7218"/>
    <w:rsid w:val="00F042E0"/>
    <w:rsid w:val="00F16AF8"/>
    <w:rsid w:val="00F226B6"/>
    <w:rsid w:val="00F26EB7"/>
    <w:rsid w:val="00FA0F23"/>
    <w:rsid w:val="00FA665E"/>
    <w:rsid w:val="00FB08BC"/>
    <w:rsid w:val="00FF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837B9"/>
  <w15:docId w15:val="{7F4FBD77-8355-482D-8337-B5432326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3" w:hanging="360"/>
    </w:pPr>
    <w:rPr>
      <w:rFonts w:ascii="Book Antiqua" w:eastAsia="Book Antiqua" w:hAnsi="Book Antiqu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34ACD"/>
    <w:rPr>
      <w:rFonts w:ascii="Tahoma" w:hAnsi="Tahoma" w:cs="Tahoma"/>
      <w:sz w:val="16"/>
      <w:szCs w:val="16"/>
    </w:rPr>
  </w:style>
  <w:style w:type="character" w:customStyle="1" w:styleId="BalloonTextChar">
    <w:name w:val="Balloon Text Char"/>
    <w:basedOn w:val="DefaultParagraphFont"/>
    <w:link w:val="BalloonText"/>
    <w:uiPriority w:val="99"/>
    <w:semiHidden/>
    <w:rsid w:val="00934ACD"/>
    <w:rPr>
      <w:rFonts w:ascii="Tahoma" w:hAnsi="Tahoma" w:cs="Tahoma"/>
      <w:sz w:val="16"/>
      <w:szCs w:val="16"/>
    </w:rPr>
  </w:style>
  <w:style w:type="paragraph" w:styleId="Header">
    <w:name w:val="header"/>
    <w:basedOn w:val="Normal"/>
    <w:link w:val="HeaderChar"/>
    <w:unhideWhenUsed/>
    <w:rsid w:val="00451050"/>
    <w:pPr>
      <w:tabs>
        <w:tab w:val="center" w:pos="4680"/>
        <w:tab w:val="right" w:pos="9360"/>
      </w:tabs>
    </w:pPr>
  </w:style>
  <w:style w:type="character" w:customStyle="1" w:styleId="HeaderChar">
    <w:name w:val="Header Char"/>
    <w:basedOn w:val="DefaultParagraphFont"/>
    <w:link w:val="Header"/>
    <w:rsid w:val="00451050"/>
  </w:style>
  <w:style w:type="paragraph" w:styleId="Footer">
    <w:name w:val="footer"/>
    <w:basedOn w:val="Normal"/>
    <w:link w:val="FooterChar"/>
    <w:uiPriority w:val="99"/>
    <w:unhideWhenUsed/>
    <w:rsid w:val="00451050"/>
    <w:pPr>
      <w:tabs>
        <w:tab w:val="center" w:pos="4680"/>
        <w:tab w:val="right" w:pos="9360"/>
      </w:tabs>
    </w:pPr>
  </w:style>
  <w:style w:type="character" w:customStyle="1" w:styleId="FooterChar">
    <w:name w:val="Footer Char"/>
    <w:basedOn w:val="DefaultParagraphFont"/>
    <w:link w:val="Footer"/>
    <w:uiPriority w:val="99"/>
    <w:rsid w:val="00451050"/>
  </w:style>
  <w:style w:type="character" w:styleId="Hyperlink">
    <w:name w:val="Hyperlink"/>
    <w:basedOn w:val="DefaultParagraphFont"/>
    <w:uiPriority w:val="99"/>
    <w:unhideWhenUsed/>
    <w:rsid w:val="00DC37CB"/>
    <w:rPr>
      <w:color w:val="0000FF"/>
      <w:u w:val="single"/>
    </w:rPr>
  </w:style>
  <w:style w:type="paragraph" w:styleId="Revision">
    <w:name w:val="Revision"/>
    <w:hidden/>
    <w:uiPriority w:val="99"/>
    <w:semiHidden/>
    <w:rsid w:val="00A07319"/>
    <w:pPr>
      <w:widowControl/>
    </w:pPr>
  </w:style>
  <w:style w:type="character" w:styleId="UnresolvedMention">
    <w:name w:val="Unresolved Mention"/>
    <w:basedOn w:val="DefaultParagraphFont"/>
    <w:uiPriority w:val="99"/>
    <w:semiHidden/>
    <w:unhideWhenUsed/>
    <w:rsid w:val="00866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283">
      <w:bodyDiv w:val="1"/>
      <w:marLeft w:val="0"/>
      <w:marRight w:val="0"/>
      <w:marTop w:val="0"/>
      <w:marBottom w:val="0"/>
      <w:divBdr>
        <w:top w:val="none" w:sz="0" w:space="0" w:color="auto"/>
        <w:left w:val="none" w:sz="0" w:space="0" w:color="auto"/>
        <w:bottom w:val="none" w:sz="0" w:space="0" w:color="auto"/>
        <w:right w:val="none" w:sz="0" w:space="0" w:color="auto"/>
      </w:divBdr>
    </w:div>
    <w:div w:id="242952298">
      <w:bodyDiv w:val="1"/>
      <w:marLeft w:val="0"/>
      <w:marRight w:val="0"/>
      <w:marTop w:val="0"/>
      <w:marBottom w:val="0"/>
      <w:divBdr>
        <w:top w:val="none" w:sz="0" w:space="0" w:color="auto"/>
        <w:left w:val="none" w:sz="0" w:space="0" w:color="auto"/>
        <w:bottom w:val="none" w:sz="0" w:space="0" w:color="auto"/>
        <w:right w:val="none" w:sz="0" w:space="0" w:color="auto"/>
      </w:divBdr>
    </w:div>
    <w:div w:id="1259827759">
      <w:bodyDiv w:val="1"/>
      <w:marLeft w:val="0"/>
      <w:marRight w:val="0"/>
      <w:marTop w:val="0"/>
      <w:marBottom w:val="0"/>
      <w:divBdr>
        <w:top w:val="none" w:sz="0" w:space="0" w:color="auto"/>
        <w:left w:val="none" w:sz="0" w:space="0" w:color="auto"/>
        <w:bottom w:val="none" w:sz="0" w:space="0" w:color="auto"/>
        <w:right w:val="none" w:sz="0" w:space="0" w:color="auto"/>
      </w:divBdr>
      <w:divsChild>
        <w:div w:id="1036927166">
          <w:marLeft w:val="0"/>
          <w:marRight w:val="0"/>
          <w:marTop w:val="2550"/>
          <w:marBottom w:val="0"/>
          <w:divBdr>
            <w:top w:val="none" w:sz="0" w:space="0" w:color="auto"/>
            <w:left w:val="none" w:sz="0" w:space="0" w:color="auto"/>
            <w:bottom w:val="none" w:sz="0" w:space="0" w:color="auto"/>
            <w:right w:val="none" w:sz="0" w:space="0" w:color="auto"/>
          </w:divBdr>
        </w:div>
      </w:divsChild>
    </w:div>
    <w:div w:id="1494906571">
      <w:bodyDiv w:val="1"/>
      <w:marLeft w:val="0"/>
      <w:marRight w:val="0"/>
      <w:marTop w:val="0"/>
      <w:marBottom w:val="0"/>
      <w:divBdr>
        <w:top w:val="none" w:sz="0" w:space="0" w:color="auto"/>
        <w:left w:val="none" w:sz="0" w:space="0" w:color="auto"/>
        <w:bottom w:val="none" w:sz="0" w:space="0" w:color="auto"/>
        <w:right w:val="none" w:sz="0" w:space="0" w:color="auto"/>
      </w:divBdr>
    </w:div>
    <w:div w:id="1563445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daviscompanie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bb888ed6-8faa-424f-be64-0b6f228301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A6F0FD90FCB24893EA0E1614A4367D" ma:contentTypeVersion="15" ma:contentTypeDescription="Create a new document." ma:contentTypeScope="" ma:versionID="1e35bb69a339f730c856b66c7ead0000">
  <xsd:schema xmlns:xsd="http://www.w3.org/2001/XMLSchema" xmlns:xs="http://www.w3.org/2001/XMLSchema" xmlns:p="http://schemas.microsoft.com/office/2006/metadata/properties" xmlns:ns3="bb888ed6-8faa-424f-be64-0b6f22830182" xmlns:ns4="eb9da265-8f7d-4214-b170-3512fc961322" targetNamespace="http://schemas.microsoft.com/office/2006/metadata/properties" ma:root="true" ma:fieldsID="c6d7b5cff42a5b001b3b8833a0c91df2" ns3:_="" ns4:_="">
    <xsd:import namespace="bb888ed6-8faa-424f-be64-0b6f22830182"/>
    <xsd:import namespace="eb9da265-8f7d-4214-b170-3512fc9613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88ed6-8faa-424f-be64-0b6f22830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9da265-8f7d-4214-b170-3512fc961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FBCF7-5FD8-41ED-8C81-90133FD77AC7}">
  <ds:schemaRefs>
    <ds:schemaRef ds:uri="http://schemas.openxmlformats.org/officeDocument/2006/bibliography"/>
  </ds:schemaRefs>
</ds:datastoreItem>
</file>

<file path=customXml/itemProps2.xml><?xml version="1.0" encoding="utf-8"?>
<ds:datastoreItem xmlns:ds="http://schemas.openxmlformats.org/officeDocument/2006/customXml" ds:itemID="{71BC817C-396E-40AA-8C15-C5D28C38E186}">
  <ds:schemaRefs>
    <ds:schemaRef ds:uri="http://schemas.microsoft.com/office/2006/metadata/properties"/>
    <ds:schemaRef ds:uri="http://schemas.microsoft.com/office/infopath/2007/PartnerControls"/>
    <ds:schemaRef ds:uri="bb888ed6-8faa-424f-be64-0b6f22830182"/>
  </ds:schemaRefs>
</ds:datastoreItem>
</file>

<file path=customXml/itemProps3.xml><?xml version="1.0" encoding="utf-8"?>
<ds:datastoreItem xmlns:ds="http://schemas.openxmlformats.org/officeDocument/2006/customXml" ds:itemID="{183F92AB-1C2F-4FB4-8B44-F9C7BA6129A7}">
  <ds:schemaRefs>
    <ds:schemaRef ds:uri="http://schemas.microsoft.com/sharepoint/v3/contenttype/forms"/>
  </ds:schemaRefs>
</ds:datastoreItem>
</file>

<file path=customXml/itemProps4.xml><?xml version="1.0" encoding="utf-8"?>
<ds:datastoreItem xmlns:ds="http://schemas.openxmlformats.org/officeDocument/2006/customXml" ds:itemID="{56496A06-F328-4A28-953A-112F49A3C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88ed6-8faa-424f-be64-0b6f22830182"/>
    <ds:schemaRef ds:uri="eb9da265-8f7d-4214-b170-3512fc961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5645</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Jordanna Ferreira</dc:creator>
  <cp:lastModifiedBy>Michelle Elman</cp:lastModifiedBy>
  <cp:revision>2</cp:revision>
  <cp:lastPrinted>2020-03-18T13:39:00Z</cp:lastPrinted>
  <dcterms:created xsi:type="dcterms:W3CDTF">2026-04-02T13:08:00Z</dcterms:created>
  <dcterms:modified xsi:type="dcterms:W3CDTF">2026-04-02T13:08:00Z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2013-05-15T00:00:00Z</vt:filetime>
  </property>
  <property fmtid="{D5CDD505-2E9C-101B-9397-08002B2CF9AE}" pid="3" name="LastSaved">
    <vt:filetime>2013-10-25T00:00:00Z</vt:filetime>
  </property>
  <property fmtid="{D5CDD505-2E9C-101B-9397-08002B2CF9AE}" pid="4" name="ContentTypeId">
    <vt:lpwstr>0x010100BAA6F0FD90FCB24893EA0E1614A4367D</vt:lpwstr>
  </property>
  <property fmtid="{D5CDD505-2E9C-101B-9397-08002B2CF9AE}" pid="5" name="Order">
    <vt:r8>100</vt:r8>
  </property>
</Properties>
</file>